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39E80" w14:textId="50894705" w:rsidR="00F670DA" w:rsidRDefault="00DB0380" w:rsidP="00DB0380">
      <w:pPr>
        <w:jc w:val="center"/>
        <w:rPr>
          <w:color w:val="683DBD"/>
          <w:sz w:val="32"/>
          <w:szCs w:val="32"/>
        </w:rPr>
      </w:pPr>
      <w:r w:rsidRPr="00DB0380">
        <w:rPr>
          <w:color w:val="683DBD"/>
          <w:sz w:val="32"/>
          <w:szCs w:val="32"/>
        </w:rPr>
        <w:t>Client Approval Form</w:t>
      </w:r>
    </w:p>
    <w:p w14:paraId="5E123F04" w14:textId="7740D2F2" w:rsidR="00DB0380" w:rsidRDefault="00DB0380" w:rsidP="00DB0380">
      <w:pPr>
        <w:rPr>
          <w:color w:val="683DBD"/>
          <w:sz w:val="32"/>
          <w:szCs w:val="32"/>
        </w:rPr>
      </w:pPr>
      <w:r>
        <w:rPr>
          <w:color w:val="683DBD"/>
          <w:sz w:val="32"/>
          <w:szCs w:val="32"/>
        </w:rPr>
        <w:t>Company Name: ______________________________________</w:t>
      </w:r>
    </w:p>
    <w:p w14:paraId="737B1D60" w14:textId="206FAEFB" w:rsidR="00DB0380" w:rsidRDefault="00DB0380" w:rsidP="00DB0380">
      <w:pPr>
        <w:rPr>
          <w:color w:val="683DBD"/>
          <w:sz w:val="32"/>
          <w:szCs w:val="32"/>
        </w:rPr>
      </w:pPr>
      <w:r>
        <w:rPr>
          <w:color w:val="683DBD"/>
          <w:sz w:val="32"/>
          <w:szCs w:val="32"/>
        </w:rPr>
        <w:t>Authorized By: ________________________________________</w:t>
      </w:r>
    </w:p>
    <w:p w14:paraId="7ED1B92D" w14:textId="072D6831" w:rsidR="004D68ED" w:rsidRPr="004D68ED" w:rsidRDefault="004D68ED" w:rsidP="004D68ED">
      <w:pPr>
        <w:jc w:val="center"/>
        <w:rPr>
          <w:i/>
          <w:iCs/>
          <w:color w:val="404040" w:themeColor="text1" w:themeTint="BF"/>
        </w:rPr>
      </w:pPr>
      <w:r w:rsidRPr="004D68ED">
        <w:rPr>
          <w:i/>
          <w:iCs/>
          <w:color w:val="404040" w:themeColor="text1" w:themeTint="BF"/>
        </w:rPr>
        <w:t xml:space="preserve">This form authorizes the highlighted sections below as </w:t>
      </w:r>
      <w:r w:rsidR="00CB0371">
        <w:rPr>
          <w:i/>
          <w:iCs/>
          <w:color w:val="404040" w:themeColor="text1" w:themeTint="BF"/>
        </w:rPr>
        <w:t>client-satisfactory</w:t>
      </w:r>
      <w:r w:rsidRPr="004D68ED">
        <w:rPr>
          <w:i/>
          <w:iCs/>
          <w:color w:val="404040" w:themeColor="text1" w:themeTint="BF"/>
        </w:rPr>
        <w:t>.</w:t>
      </w:r>
    </w:p>
    <w:p w14:paraId="3141F544" w14:textId="4EA0C681" w:rsidR="00DB0380" w:rsidRDefault="00DB0380" w:rsidP="00DB0380">
      <w:pPr>
        <w:rPr>
          <w:color w:val="683DBD"/>
          <w:sz w:val="32"/>
          <w:szCs w:val="32"/>
        </w:rPr>
      </w:pPr>
      <w:r>
        <w:rPr>
          <w:color w:val="683DBD"/>
          <w:sz w:val="32"/>
          <w:szCs w:val="32"/>
        </w:rPr>
        <w:fldChar w:fldCharType="begin">
          <w:ffData>
            <w:name w:val="Check1"/>
            <w:enabled/>
            <w:calcOnExit w:val="0"/>
            <w:checkBox>
              <w:sizeAuto/>
              <w:default w:val="0"/>
            </w:checkBox>
          </w:ffData>
        </w:fldChar>
      </w:r>
      <w:bookmarkStart w:id="0" w:name="Check1"/>
      <w:r>
        <w:rPr>
          <w:color w:val="683DBD"/>
          <w:sz w:val="32"/>
          <w:szCs w:val="32"/>
        </w:rPr>
        <w:instrText xml:space="preserve"> FORMCHECKBOX </w:instrText>
      </w:r>
      <w:r w:rsidR="00000000">
        <w:rPr>
          <w:color w:val="683DBD"/>
          <w:sz w:val="32"/>
          <w:szCs w:val="32"/>
        </w:rPr>
      </w:r>
      <w:r w:rsidR="00000000">
        <w:rPr>
          <w:color w:val="683DBD"/>
          <w:sz w:val="32"/>
          <w:szCs w:val="32"/>
        </w:rPr>
        <w:fldChar w:fldCharType="separate"/>
      </w:r>
      <w:r>
        <w:rPr>
          <w:color w:val="683DBD"/>
          <w:sz w:val="32"/>
          <w:szCs w:val="32"/>
        </w:rPr>
        <w:fldChar w:fldCharType="end"/>
      </w:r>
      <w:bookmarkEnd w:id="0"/>
      <w:r>
        <w:rPr>
          <w:color w:val="683DBD"/>
          <w:sz w:val="32"/>
          <w:szCs w:val="32"/>
        </w:rPr>
        <w:t xml:space="preserve"> Website Design </w:t>
      </w:r>
    </w:p>
    <w:p w14:paraId="3ACA7BD9" w14:textId="5BF95A94" w:rsidR="00DB0380" w:rsidRPr="00DB0380" w:rsidRDefault="00DB0380" w:rsidP="00DB0380">
      <w:pPr>
        <w:rPr>
          <w:color w:val="683DBD"/>
          <w:sz w:val="28"/>
          <w:szCs w:val="28"/>
        </w:rPr>
      </w:pPr>
      <w:r>
        <w:rPr>
          <w:color w:val="683DBD"/>
          <w:sz w:val="32"/>
          <w:szCs w:val="32"/>
        </w:rPr>
        <w:tab/>
      </w:r>
      <w:r w:rsidRPr="00DB0380">
        <w:rPr>
          <w:color w:val="000000" w:themeColor="text1"/>
          <w:sz w:val="28"/>
          <w:szCs w:val="28"/>
        </w:rPr>
        <w:t xml:space="preserve">If checked, the </w:t>
      </w:r>
      <w:r>
        <w:rPr>
          <w:color w:val="000000" w:themeColor="text1"/>
          <w:sz w:val="28"/>
          <w:szCs w:val="28"/>
        </w:rPr>
        <w:t xml:space="preserve">client agrees that the </w:t>
      </w:r>
      <w:r w:rsidRPr="00DB0380">
        <w:rPr>
          <w:color w:val="000000" w:themeColor="text1"/>
          <w:sz w:val="28"/>
          <w:szCs w:val="28"/>
        </w:rPr>
        <w:t>website has met the</w:t>
      </w:r>
      <w:r>
        <w:rPr>
          <w:color w:val="000000" w:themeColor="text1"/>
          <w:sz w:val="28"/>
          <w:szCs w:val="28"/>
        </w:rPr>
        <w:t>ir</w:t>
      </w:r>
      <w:r w:rsidRPr="00DB0380">
        <w:rPr>
          <w:color w:val="000000" w:themeColor="text1"/>
          <w:sz w:val="28"/>
          <w:szCs w:val="28"/>
        </w:rPr>
        <w:t xml:space="preserve"> expectations</w:t>
      </w:r>
      <w:r>
        <w:rPr>
          <w:color w:val="000000" w:themeColor="text1"/>
          <w:sz w:val="28"/>
          <w:szCs w:val="28"/>
        </w:rPr>
        <w:t xml:space="preserve">, </w:t>
      </w:r>
      <w:r w:rsidRPr="00DB0380">
        <w:rPr>
          <w:color w:val="000000" w:themeColor="text1"/>
          <w:sz w:val="28"/>
          <w:szCs w:val="28"/>
        </w:rPr>
        <w:t xml:space="preserve">and they authorize the design of any of the following: Page layout, images (including sizing and resolutions), any downloadable documents, information regarding the business (such as hours, addresses, and events), and any created graphics for the website. </w:t>
      </w:r>
    </w:p>
    <w:p w14:paraId="721432E8" w14:textId="77777777" w:rsidR="00DB0380" w:rsidRDefault="00DB0380" w:rsidP="00DB0380">
      <w:pPr>
        <w:rPr>
          <w:color w:val="683DBD"/>
          <w:sz w:val="32"/>
          <w:szCs w:val="32"/>
        </w:rPr>
      </w:pPr>
      <w:r>
        <w:rPr>
          <w:color w:val="683DBD"/>
          <w:sz w:val="32"/>
          <w:szCs w:val="32"/>
        </w:rPr>
        <w:fldChar w:fldCharType="begin">
          <w:ffData>
            <w:name w:val="Check1"/>
            <w:enabled/>
            <w:calcOnExit w:val="0"/>
            <w:checkBox>
              <w:sizeAuto/>
              <w:default w:val="0"/>
            </w:checkBox>
          </w:ffData>
        </w:fldChar>
      </w:r>
      <w:r>
        <w:rPr>
          <w:color w:val="683DBD"/>
          <w:sz w:val="32"/>
          <w:szCs w:val="32"/>
        </w:rPr>
        <w:instrText xml:space="preserve"> FORMCHECKBOX </w:instrText>
      </w:r>
      <w:r w:rsidR="00000000">
        <w:rPr>
          <w:color w:val="683DBD"/>
          <w:sz w:val="32"/>
          <w:szCs w:val="32"/>
        </w:rPr>
      </w:r>
      <w:r w:rsidR="00000000">
        <w:rPr>
          <w:color w:val="683DBD"/>
          <w:sz w:val="32"/>
          <w:szCs w:val="32"/>
        </w:rPr>
        <w:fldChar w:fldCharType="separate"/>
      </w:r>
      <w:r>
        <w:rPr>
          <w:color w:val="683DBD"/>
          <w:sz w:val="32"/>
          <w:szCs w:val="32"/>
        </w:rPr>
        <w:fldChar w:fldCharType="end"/>
      </w:r>
      <w:r>
        <w:rPr>
          <w:color w:val="683DBD"/>
          <w:sz w:val="32"/>
          <w:szCs w:val="32"/>
        </w:rPr>
        <w:t xml:space="preserve"> Website Structure</w:t>
      </w:r>
    </w:p>
    <w:p w14:paraId="66257FFC" w14:textId="023B5F57" w:rsidR="00DB0380" w:rsidRPr="00A92E68" w:rsidRDefault="00DB0380" w:rsidP="00DB0380">
      <w:pPr>
        <w:rPr>
          <w:color w:val="683DBD"/>
          <w:sz w:val="28"/>
          <w:szCs w:val="28"/>
        </w:rPr>
      </w:pPr>
      <w:r>
        <w:rPr>
          <w:color w:val="683DBD"/>
          <w:sz w:val="32"/>
          <w:szCs w:val="32"/>
        </w:rPr>
        <w:tab/>
      </w:r>
      <w:r w:rsidRPr="00A92E68">
        <w:rPr>
          <w:color w:val="000000" w:themeColor="text1"/>
          <w:sz w:val="28"/>
          <w:szCs w:val="28"/>
        </w:rPr>
        <w:t>If checked, the client agrees that the website has met their expectations and approves of the functionality of the website overall. This includes load times, navigation pages, titles for pages, and (if employed) mobile versions, including cell phones and/or tablets.</w:t>
      </w:r>
    </w:p>
    <w:p w14:paraId="0BF1D217" w14:textId="1F230032" w:rsidR="00DB0380" w:rsidRDefault="00DB0380" w:rsidP="00DB0380">
      <w:pPr>
        <w:rPr>
          <w:color w:val="683DBD"/>
          <w:sz w:val="32"/>
          <w:szCs w:val="32"/>
        </w:rPr>
      </w:pPr>
      <w:r>
        <w:rPr>
          <w:color w:val="683DBD"/>
          <w:sz w:val="32"/>
          <w:szCs w:val="32"/>
        </w:rPr>
        <w:fldChar w:fldCharType="begin">
          <w:ffData>
            <w:name w:val="Check1"/>
            <w:enabled/>
            <w:calcOnExit w:val="0"/>
            <w:checkBox>
              <w:sizeAuto/>
              <w:default w:val="0"/>
            </w:checkBox>
          </w:ffData>
        </w:fldChar>
      </w:r>
      <w:r>
        <w:rPr>
          <w:color w:val="683DBD"/>
          <w:sz w:val="32"/>
          <w:szCs w:val="32"/>
        </w:rPr>
        <w:instrText xml:space="preserve"> FORMCHECKBOX </w:instrText>
      </w:r>
      <w:r w:rsidR="00000000">
        <w:rPr>
          <w:color w:val="683DBD"/>
          <w:sz w:val="32"/>
          <w:szCs w:val="32"/>
        </w:rPr>
      </w:r>
      <w:r w:rsidR="00000000">
        <w:rPr>
          <w:color w:val="683DBD"/>
          <w:sz w:val="32"/>
          <w:szCs w:val="32"/>
        </w:rPr>
        <w:fldChar w:fldCharType="separate"/>
      </w:r>
      <w:r>
        <w:rPr>
          <w:color w:val="683DBD"/>
          <w:sz w:val="32"/>
          <w:szCs w:val="32"/>
        </w:rPr>
        <w:fldChar w:fldCharType="end"/>
      </w:r>
      <w:r>
        <w:rPr>
          <w:color w:val="683DBD"/>
          <w:sz w:val="32"/>
          <w:szCs w:val="32"/>
        </w:rPr>
        <w:t xml:space="preserve"> Website Completion</w:t>
      </w:r>
    </w:p>
    <w:p w14:paraId="1A36EBE9" w14:textId="2B550922" w:rsidR="00DB0380" w:rsidRDefault="00A92E68" w:rsidP="00DB0380">
      <w:pPr>
        <w:rPr>
          <w:color w:val="683DBD"/>
          <w:sz w:val="32"/>
          <w:szCs w:val="32"/>
        </w:rPr>
      </w:pPr>
      <w:r>
        <w:rPr>
          <w:color w:val="683DBD"/>
          <w:sz w:val="32"/>
          <w:szCs w:val="32"/>
        </w:rPr>
        <w:lastRenderedPageBreak/>
        <w:tab/>
      </w:r>
      <w:r w:rsidRPr="00A92E68">
        <w:rPr>
          <w:color w:val="000000" w:themeColor="text1"/>
          <w:sz w:val="28"/>
          <w:szCs w:val="28"/>
        </w:rPr>
        <w:t xml:space="preserve">If checked, the client agrees that the website, in </w:t>
      </w:r>
      <w:r w:rsidR="00CB0371">
        <w:rPr>
          <w:color w:val="000000" w:themeColor="text1"/>
          <w:sz w:val="28"/>
          <w:szCs w:val="28"/>
        </w:rPr>
        <w:t>its</w:t>
      </w:r>
      <w:r w:rsidRPr="00A92E68">
        <w:rPr>
          <w:color w:val="000000" w:themeColor="text1"/>
          <w:sz w:val="28"/>
          <w:szCs w:val="28"/>
        </w:rPr>
        <w:t xml:space="preserve"> entirety, is up to their standards. They are pleased with the outcome of the site in </w:t>
      </w:r>
      <w:r w:rsidR="00CB0371">
        <w:rPr>
          <w:color w:val="000000" w:themeColor="text1"/>
          <w:sz w:val="28"/>
          <w:szCs w:val="28"/>
        </w:rPr>
        <w:t>its</w:t>
      </w:r>
      <w:r w:rsidRPr="00A92E68">
        <w:rPr>
          <w:color w:val="000000" w:themeColor="text1"/>
          <w:sz w:val="28"/>
          <w:szCs w:val="28"/>
        </w:rPr>
        <w:t xml:space="preserve"> current form, and approve of </w:t>
      </w:r>
      <w:r w:rsidR="00CB0371">
        <w:rPr>
          <w:color w:val="000000" w:themeColor="text1"/>
          <w:sz w:val="28"/>
          <w:szCs w:val="28"/>
        </w:rPr>
        <w:t>its</w:t>
      </w:r>
      <w:r w:rsidRPr="00A92E68">
        <w:rPr>
          <w:color w:val="000000" w:themeColor="text1"/>
          <w:sz w:val="28"/>
          <w:szCs w:val="28"/>
        </w:rPr>
        <w:t xml:space="preserve"> completion</w:t>
      </w:r>
      <w:r>
        <w:rPr>
          <w:color w:val="683DBD"/>
          <w:sz w:val="32"/>
          <w:szCs w:val="32"/>
        </w:rPr>
        <w:t xml:space="preserve">. </w:t>
      </w:r>
    </w:p>
    <w:p w14:paraId="4249A3A4" w14:textId="68E4EEA0" w:rsidR="004D68ED" w:rsidRPr="004D68ED" w:rsidRDefault="004D68ED" w:rsidP="00DB0380">
      <w:pPr>
        <w:rPr>
          <w:i/>
          <w:iCs/>
          <w:color w:val="683DBD"/>
        </w:rPr>
      </w:pPr>
      <w:r>
        <w:rPr>
          <w:color w:val="683DBD"/>
          <w:sz w:val="32"/>
          <w:szCs w:val="32"/>
        </w:rPr>
        <w:tab/>
      </w:r>
      <w:r w:rsidRPr="004D68ED">
        <w:rPr>
          <w:i/>
          <w:iCs/>
          <w:color w:val="404040" w:themeColor="text1" w:themeTint="BF"/>
        </w:rPr>
        <w:t xml:space="preserve">When signed, both parties acknowledge that if any changes are to be made to this authorization, additional costs, fees, or extensions will occur. The client also acknowledges they will have to complete a change order form for any changes to take place further on this project. </w:t>
      </w:r>
    </w:p>
    <w:p w14:paraId="37CD37EE" w14:textId="77777777" w:rsidR="00452B12" w:rsidRDefault="00452B12" w:rsidP="00452B12">
      <w:p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Project Manager Signature: </w:t>
      </w:r>
    </w:p>
    <w:p w14:paraId="721E573D" w14:textId="19D23F52" w:rsidR="00452B12" w:rsidRDefault="00452B12" w:rsidP="00452B12">
      <w:pPr>
        <w:rPr>
          <w:rStyle w:val="eop"/>
          <w:rFonts w:ascii="Arial" w:hAnsi="Arial" w:cs="Arial"/>
          <w:color w:val="000000"/>
          <w:shd w:val="clear" w:color="auto" w:fill="FFFFFF"/>
        </w:rPr>
      </w:pPr>
      <w:r>
        <w:rPr>
          <w:rStyle w:val="normaltextrun"/>
          <w:rFonts w:ascii="Arial" w:hAnsi="Arial" w:cs="Arial"/>
          <w:color w:val="000000"/>
          <w:shd w:val="clear" w:color="auto" w:fill="FFFFFF"/>
        </w:rPr>
        <w:t>x_</w:t>
      </w:r>
      <w:r w:rsidR="00DB6980">
        <w:rPr>
          <w:rStyle w:val="normaltextrun"/>
          <w:rFonts w:ascii="Arial" w:hAnsi="Arial" w:cs="Arial"/>
          <w:color w:val="000000"/>
          <w:shd w:val="clear" w:color="auto" w:fill="FFFFFF"/>
        </w:rPr>
        <w:t>__________________</w:t>
      </w:r>
      <w:r w:rsidR="00CB0371">
        <w:rPr>
          <w:rStyle w:val="normaltextrun"/>
          <w:rFonts w:ascii="PhontPhreak's Handwriting" w:hAnsi="PhontPhreak's Handwriting" w:cs="Dreaming Outloud Script Pro"/>
          <w:b/>
          <w:bCs/>
          <w:color w:val="000000"/>
          <w:sz w:val="44"/>
          <w:szCs w:val="44"/>
          <w:u w:val="single"/>
          <w:shd w:val="clear" w:color="auto" w:fill="FFFFFF"/>
        </w:rPr>
        <w:softHyphen/>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ab/>
      </w:r>
      <w:r w:rsidR="003B56DD">
        <w:rPr>
          <w:rStyle w:val="tabchar"/>
          <w:rFonts w:ascii="Calibri" w:hAnsi="Calibri" w:cs="Calibri"/>
          <w:color w:val="000000"/>
          <w:shd w:val="clear" w:color="auto" w:fill="FFFFFF"/>
        </w:rPr>
        <w:tab/>
      </w:r>
      <w:r>
        <w:rPr>
          <w:rStyle w:val="normaltextrun"/>
          <w:rFonts w:ascii="Arial" w:hAnsi="Arial" w:cs="Arial"/>
          <w:color w:val="000000"/>
          <w:shd w:val="clear" w:color="auto" w:fill="FFFFFF"/>
        </w:rPr>
        <w:t>Date:  __</w:t>
      </w:r>
      <w:r w:rsidR="00DB6980">
        <w:rPr>
          <w:rStyle w:val="normaltextrun"/>
          <w:rFonts w:ascii="Arial" w:hAnsi="Arial" w:cs="Arial"/>
          <w:color w:val="000000"/>
          <w:shd w:val="clear" w:color="auto" w:fill="FFFFFF"/>
        </w:rPr>
        <w:t>_____________</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2DD08A6A" w14:textId="77777777" w:rsidR="00452B12" w:rsidRDefault="00452B12" w:rsidP="00452B12">
      <w:pPr>
        <w:rPr>
          <w:rStyle w:val="normaltextrun"/>
          <w:rFonts w:ascii="Arial" w:hAnsi="Arial" w:cs="Arial"/>
          <w:color w:val="000000"/>
          <w:shd w:val="clear" w:color="auto" w:fill="FFFFFF"/>
        </w:rPr>
      </w:pPr>
      <w:r>
        <w:rPr>
          <w:rStyle w:val="normaltextrun"/>
          <w:rFonts w:ascii="Arial" w:hAnsi="Arial" w:cs="Arial"/>
          <w:color w:val="000000"/>
          <w:shd w:val="clear" w:color="auto" w:fill="FFFFFF"/>
        </w:rPr>
        <w:t>Client Signature:</w:t>
      </w:r>
    </w:p>
    <w:p w14:paraId="61FA58E4" w14:textId="278BEB2C" w:rsidR="00DB6980" w:rsidRDefault="00DB6980" w:rsidP="00DB6980">
      <w:pPr>
        <w:rPr>
          <w:rStyle w:val="eop"/>
          <w:rFonts w:ascii="Arial" w:hAnsi="Arial" w:cs="Arial"/>
          <w:color w:val="000000"/>
          <w:shd w:val="clear" w:color="auto" w:fill="FFFFFF"/>
        </w:rPr>
      </w:pPr>
      <w:r>
        <w:rPr>
          <w:rStyle w:val="normaltextrun"/>
          <w:rFonts w:ascii="Arial" w:hAnsi="Arial" w:cs="Arial"/>
          <w:color w:val="000000"/>
          <w:shd w:val="clear" w:color="auto" w:fill="FFFFFF"/>
        </w:rPr>
        <w:t>x___________________</w:t>
      </w:r>
      <w:r w:rsidR="00CB0371">
        <w:rPr>
          <w:rStyle w:val="normaltextrun"/>
          <w:rFonts w:ascii="PhontPhreak's Handwriting" w:hAnsi="PhontPhreak's Handwriting" w:cs="Dreaming Outloud Script Pro"/>
          <w:b/>
          <w:bCs/>
          <w:color w:val="000000"/>
          <w:sz w:val="44"/>
          <w:szCs w:val="44"/>
          <w:u w:val="single"/>
          <w:shd w:val="clear" w:color="auto" w:fill="FFFFFF"/>
        </w:rPr>
        <w:softHyphen/>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ab/>
      </w:r>
      <w:r>
        <w:rPr>
          <w:rStyle w:val="tabchar"/>
          <w:rFonts w:ascii="Calibri" w:hAnsi="Calibri" w:cs="Calibri"/>
          <w:color w:val="000000"/>
          <w:shd w:val="clear" w:color="auto" w:fill="FFFFFF"/>
        </w:rPr>
        <w:tab/>
      </w:r>
      <w:r>
        <w:rPr>
          <w:rStyle w:val="normaltextrun"/>
          <w:rFonts w:ascii="Arial" w:hAnsi="Arial" w:cs="Arial"/>
          <w:color w:val="000000"/>
          <w:shd w:val="clear" w:color="auto" w:fill="FFFFFF"/>
        </w:rPr>
        <w:t>Date:  __________________</w:t>
      </w:r>
      <w:r>
        <w:rPr>
          <w:rStyle w:val="eop"/>
          <w:rFonts w:ascii="Arial" w:hAnsi="Arial" w:cs="Arial"/>
          <w:color w:val="000000"/>
          <w:shd w:val="clear" w:color="auto" w:fill="FFFFFF"/>
        </w:rPr>
        <w:t> </w:t>
      </w:r>
    </w:p>
    <w:p w14:paraId="52AB43F1" w14:textId="77777777" w:rsidR="00A92E68" w:rsidRDefault="00A92E68" w:rsidP="00DB0380">
      <w:pPr>
        <w:rPr>
          <w:color w:val="683DBD"/>
          <w:sz w:val="32"/>
          <w:szCs w:val="32"/>
        </w:rPr>
      </w:pPr>
    </w:p>
    <w:p w14:paraId="4812F467" w14:textId="77777777" w:rsidR="00DB0380" w:rsidRDefault="00DB0380" w:rsidP="00DB0380">
      <w:pPr>
        <w:rPr>
          <w:color w:val="683DBD"/>
          <w:sz w:val="32"/>
          <w:szCs w:val="32"/>
        </w:rPr>
      </w:pPr>
    </w:p>
    <w:p w14:paraId="2E8F97E3" w14:textId="77777777" w:rsidR="00DB0380" w:rsidRPr="00DB0380" w:rsidRDefault="00DB0380" w:rsidP="00DB0380">
      <w:pPr>
        <w:rPr>
          <w:color w:val="683DBD"/>
          <w:sz w:val="32"/>
          <w:szCs w:val="32"/>
        </w:rPr>
      </w:pPr>
    </w:p>
    <w:p w14:paraId="4E4F2D56" w14:textId="48F4D423" w:rsidR="00DB0380" w:rsidRPr="00DB0380" w:rsidRDefault="00DB0380" w:rsidP="00DB0380">
      <w:pPr>
        <w:rPr>
          <w:color w:val="683DBD"/>
          <w:sz w:val="32"/>
          <w:szCs w:val="32"/>
        </w:rPr>
      </w:pPr>
    </w:p>
    <w:sectPr w:rsidR="00DB0380" w:rsidRPr="00DB0380" w:rsidSect="005D56DB">
      <w:headerReference w:type="default" r:id="rId10"/>
      <w:footerReference w:type="default" r:id="rId11"/>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276C7" w14:textId="77777777" w:rsidR="005D56DB" w:rsidRDefault="005D56DB" w:rsidP="00376205">
      <w:r>
        <w:separator/>
      </w:r>
    </w:p>
  </w:endnote>
  <w:endnote w:type="continuationSeparator" w:id="0">
    <w:p w14:paraId="6ACB5CC7" w14:textId="77777777" w:rsidR="005D56DB" w:rsidRDefault="005D56DB"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hontPhreak's Handwriting">
    <w:altName w:val="Calibri"/>
    <w:charset w:val="4D"/>
    <w:family w:val="auto"/>
    <w:pitch w:val="variable"/>
    <w:sig w:usb0="80000007" w:usb1="00000000" w:usb2="00000000" w:usb3="00000000" w:csb0="00000011" w:csb1="00000000"/>
  </w:font>
  <w:font w:name="Dreaming Outloud Script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326EDF3C" w:rsidR="00CB4189" w:rsidRDefault="00CB4189" w:rsidP="00CB4189">
          <w:pPr>
            <w:pStyle w:val="Footer"/>
          </w:pPr>
          <w:r>
            <w:rPr>
              <w:rFonts w:ascii="Cambria" w:hAnsi="Cambria"/>
              <w:color w:val="000000"/>
              <w:sz w:val="27"/>
              <w:szCs w:val="27"/>
            </w:rPr>
            <w:t>(999) 999-99</w:t>
          </w:r>
          <w:r w:rsidR="00CB0371">
            <w:rPr>
              <w:rFonts w:ascii="Cambria" w:hAnsi="Cambria"/>
              <w:color w:val="000000"/>
              <w:sz w:val="27"/>
              <w:szCs w:val="27"/>
            </w:rPr>
            <w:t>9</w:t>
          </w:r>
          <w:r>
            <w:rPr>
              <w:rFonts w:ascii="Cambria" w:hAnsi="Cambria"/>
              <w:color w:val="000000"/>
              <w:sz w:val="27"/>
              <w:szCs w:val="27"/>
            </w:rPr>
            <w:t>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1134D227" w:rsidR="00CB4189" w:rsidRDefault="00CB0371" w:rsidP="00CB4189">
          <w:pPr>
            <w:pStyle w:val="Footer"/>
          </w:pPr>
          <w:r w:rsidRPr="00573CD4">
            <w:rPr>
              <w:rFonts w:cstheme="minorHAnsi"/>
            </w:rPr>
            <w:t>gosocial</w:t>
          </w:r>
          <w:r w:rsidRPr="00573CD4">
            <w:rPr>
              <w:rFonts w:cstheme="minorHAnsi"/>
              <w:color w:val="000000"/>
              <w:shd w:val="clear" w:color="auto" w:fill="FFFFFF"/>
            </w:rPr>
            <w:t>@gosocialweb.com</w:t>
          </w:r>
          <w:r w:rsidR="00CB4189">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EC161" w14:textId="77777777" w:rsidR="005D56DB" w:rsidRDefault="005D56DB" w:rsidP="00376205">
      <w:r>
        <w:separator/>
      </w:r>
    </w:p>
  </w:footnote>
  <w:footnote w:type="continuationSeparator" w:id="0">
    <w:p w14:paraId="1C55D5A7" w14:textId="77777777" w:rsidR="005D56DB" w:rsidRDefault="005D56DB"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E3C24"/>
    <w:rsid w:val="001066EC"/>
    <w:rsid w:val="001320FD"/>
    <w:rsid w:val="00145359"/>
    <w:rsid w:val="00182EC3"/>
    <w:rsid w:val="00184742"/>
    <w:rsid w:val="001A79C0"/>
    <w:rsid w:val="001E4B0C"/>
    <w:rsid w:val="002830EC"/>
    <w:rsid w:val="002F696F"/>
    <w:rsid w:val="003049BB"/>
    <w:rsid w:val="00323A60"/>
    <w:rsid w:val="00327ABF"/>
    <w:rsid w:val="00376205"/>
    <w:rsid w:val="003951D5"/>
    <w:rsid w:val="00396549"/>
    <w:rsid w:val="003A6A4C"/>
    <w:rsid w:val="003B56DD"/>
    <w:rsid w:val="003D0547"/>
    <w:rsid w:val="00407D91"/>
    <w:rsid w:val="0042510E"/>
    <w:rsid w:val="00425A9C"/>
    <w:rsid w:val="00445EC4"/>
    <w:rsid w:val="00452B12"/>
    <w:rsid w:val="004719BA"/>
    <w:rsid w:val="00494123"/>
    <w:rsid w:val="004A4AA2"/>
    <w:rsid w:val="004D68ED"/>
    <w:rsid w:val="005550C9"/>
    <w:rsid w:val="0059362C"/>
    <w:rsid w:val="005942EB"/>
    <w:rsid w:val="005A519B"/>
    <w:rsid w:val="005D56DB"/>
    <w:rsid w:val="005E4228"/>
    <w:rsid w:val="0060159F"/>
    <w:rsid w:val="0061457D"/>
    <w:rsid w:val="0062123A"/>
    <w:rsid w:val="00626CDC"/>
    <w:rsid w:val="00646E75"/>
    <w:rsid w:val="00682F52"/>
    <w:rsid w:val="006B01BD"/>
    <w:rsid w:val="00747BB1"/>
    <w:rsid w:val="007B19DB"/>
    <w:rsid w:val="008009DA"/>
    <w:rsid w:val="00810A41"/>
    <w:rsid w:val="008456BB"/>
    <w:rsid w:val="00877759"/>
    <w:rsid w:val="0090575A"/>
    <w:rsid w:val="00914211"/>
    <w:rsid w:val="00922646"/>
    <w:rsid w:val="009834A5"/>
    <w:rsid w:val="009864AB"/>
    <w:rsid w:val="009B3BD5"/>
    <w:rsid w:val="009C28ED"/>
    <w:rsid w:val="009E5AB2"/>
    <w:rsid w:val="00A00DA7"/>
    <w:rsid w:val="00A77DE4"/>
    <w:rsid w:val="00A90B67"/>
    <w:rsid w:val="00A92E68"/>
    <w:rsid w:val="00AE39B6"/>
    <w:rsid w:val="00C067BD"/>
    <w:rsid w:val="00C55116"/>
    <w:rsid w:val="00C6127A"/>
    <w:rsid w:val="00C92100"/>
    <w:rsid w:val="00CB0371"/>
    <w:rsid w:val="00CB4189"/>
    <w:rsid w:val="00CC7BB9"/>
    <w:rsid w:val="00CD384D"/>
    <w:rsid w:val="00CE1FF8"/>
    <w:rsid w:val="00CF5CBC"/>
    <w:rsid w:val="00D12C5E"/>
    <w:rsid w:val="00D14447"/>
    <w:rsid w:val="00D574C1"/>
    <w:rsid w:val="00D907F8"/>
    <w:rsid w:val="00DB0380"/>
    <w:rsid w:val="00DB6980"/>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customStyle="1" w:styleId="normaltextrun">
    <w:name w:val="normaltextrun"/>
    <w:basedOn w:val="DefaultParagraphFont"/>
    <w:rsid w:val="00452B12"/>
  </w:style>
  <w:style w:type="character" w:customStyle="1" w:styleId="eop">
    <w:name w:val="eop"/>
    <w:basedOn w:val="DefaultParagraphFont"/>
    <w:rsid w:val="00452B12"/>
  </w:style>
  <w:style w:type="character" w:customStyle="1" w:styleId="tabchar">
    <w:name w:val="tabchar"/>
    <w:basedOn w:val="DefaultParagraphFont"/>
    <w:rsid w:val="00452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2.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4.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1328</Characters>
  <Application>Microsoft Office Word</Application>
  <DocSecurity>0</DocSecurity>
  <Lines>31</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2024-02-17T01:24:00Z</dcterms:created>
  <dcterms:modified xsi:type="dcterms:W3CDTF">2024-03-08T17:06:00Z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7d609f3966f672f0db5f406c3d03c9117bc87e5b0010efe8a15045f6af4edf0d</vt:lpwstr>
  </property>
</Properties>
</file>