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Times New Roman" w:cs="Times New Roman" w:eastAsia="Times New Roman" w:hAnsi="Times New Roman"/>
          <w:b w:val="1"/>
          <w:color w:val="9900ff"/>
        </w:rPr>
      </w:pPr>
      <w:bookmarkStart w:colFirst="0" w:colLast="0" w:name="_6l6wnaspgpfc" w:id="0"/>
      <w:bookmarkEnd w:id="0"/>
      <w:r w:rsidDel="00000000" w:rsidR="00000000" w:rsidRPr="00000000">
        <w:rPr>
          <w:rFonts w:ascii="Times New Roman" w:cs="Times New Roman" w:eastAsia="Times New Roman" w:hAnsi="Times New Roman"/>
          <w:b w:val="1"/>
          <w:color w:val="9900ff"/>
          <w:rtl w:val="0"/>
        </w:rPr>
        <w:t xml:space="preserve">Quality Assurance Plan</w:t>
      </w:r>
    </w:p>
    <w:p w:rsidR="00000000" w:rsidDel="00000000" w:rsidP="00000000" w:rsidRDefault="00000000" w:rsidRPr="00000000" w14:paraId="00000002">
      <w:pPr>
        <w:rPr>
          <w:color w:val="9900ff"/>
        </w:rPr>
      </w:pPr>
      <w:r w:rsidDel="00000000" w:rsidR="00000000" w:rsidRPr="00000000">
        <w:rPr>
          <w:rtl w:val="0"/>
        </w:rPr>
      </w:r>
    </w:p>
    <w:p w:rsidR="00000000" w:rsidDel="00000000" w:rsidP="00000000" w:rsidRDefault="00000000" w:rsidRPr="00000000" w14:paraId="00000003">
      <w:pPr>
        <w:rPr>
          <w:color w:val="9900ff"/>
        </w:rPr>
      </w:pPr>
      <w:r w:rsidDel="00000000" w:rsidR="00000000" w:rsidRPr="00000000">
        <w:rPr>
          <w:rtl w:val="0"/>
        </w:rPr>
      </w:r>
    </w:p>
    <w:p w:rsidR="00000000" w:rsidDel="00000000" w:rsidP="00000000" w:rsidRDefault="00000000" w:rsidRPr="00000000" w14:paraId="00000004">
      <w:pPr>
        <w:rPr>
          <w:color w:val="9900ff"/>
        </w:rPr>
      </w:pPr>
      <w:r w:rsidDel="00000000" w:rsidR="00000000" w:rsidRPr="00000000">
        <w:rPr>
          <w:rtl w:val="0"/>
        </w:rPr>
      </w:r>
    </w:p>
    <w:p w:rsidR="00000000" w:rsidDel="00000000" w:rsidP="00000000" w:rsidRDefault="00000000" w:rsidRPr="00000000" w14:paraId="00000005">
      <w:pPr>
        <w:pStyle w:val="Title"/>
        <w:jc w:val="center"/>
        <w:rPr>
          <w:rFonts w:ascii="Times New Roman" w:cs="Times New Roman" w:eastAsia="Times New Roman" w:hAnsi="Times New Roman"/>
          <w:color w:val="9900ff"/>
        </w:rPr>
      </w:pPr>
      <w:bookmarkStart w:colFirst="0" w:colLast="0" w:name="_bx7xeiuhc8su" w:id="1"/>
      <w:bookmarkEnd w:id="1"/>
      <w:r w:rsidDel="00000000" w:rsidR="00000000" w:rsidRPr="00000000">
        <w:rPr>
          <w:rFonts w:ascii="Times New Roman" w:cs="Times New Roman" w:eastAsia="Times New Roman" w:hAnsi="Times New Roman"/>
          <w:b w:val="1"/>
          <w:color w:val="9900ff"/>
          <w:rtl w:val="0"/>
        </w:rPr>
        <w:t xml:space="preserve">PREPARED FOR</w:t>
      </w:r>
      <w:r w:rsidDel="00000000" w:rsidR="00000000" w:rsidRPr="00000000">
        <w:rPr>
          <w:rFonts w:ascii="Times New Roman" w:cs="Times New Roman" w:eastAsia="Times New Roman" w:hAnsi="Times New Roman"/>
          <w:color w:val="9900ff"/>
          <w:rtl w:val="0"/>
        </w:rPr>
        <w:t xml:space="preserve">:</w:t>
      </w:r>
    </w:p>
    <w:p w:rsidR="00000000" w:rsidDel="00000000" w:rsidP="00000000" w:rsidRDefault="00000000" w:rsidRPr="00000000" w14:paraId="00000006">
      <w:pPr>
        <w:rPr>
          <w:color w:val="9900ff"/>
        </w:rPr>
      </w:pPr>
      <w:r w:rsidDel="00000000" w:rsidR="00000000" w:rsidRPr="00000000">
        <w:rPr>
          <w:rtl w:val="0"/>
        </w:rPr>
      </w:r>
    </w:p>
    <w:p w:rsidR="00000000" w:rsidDel="00000000" w:rsidP="00000000" w:rsidRDefault="00000000" w:rsidRPr="00000000" w14:paraId="00000007">
      <w:pPr>
        <w:pStyle w:val="Title"/>
        <w:jc w:val="center"/>
        <w:rPr>
          <w:rFonts w:ascii="Times New Roman" w:cs="Times New Roman" w:eastAsia="Times New Roman" w:hAnsi="Times New Roman"/>
          <w:color w:val="9900ff"/>
          <w:sz w:val="50"/>
          <w:szCs w:val="50"/>
        </w:rPr>
      </w:pPr>
      <w:bookmarkStart w:colFirst="0" w:colLast="0" w:name="_t1iaaibt0exy" w:id="2"/>
      <w:bookmarkEnd w:id="2"/>
      <w:r w:rsidDel="00000000" w:rsidR="00000000" w:rsidRPr="00000000">
        <w:rPr>
          <w:rFonts w:ascii="Times New Roman" w:cs="Times New Roman" w:eastAsia="Times New Roman" w:hAnsi="Times New Roman"/>
          <w:color w:val="9900ff"/>
          <w:sz w:val="50"/>
          <w:szCs w:val="50"/>
          <w:rtl w:val="0"/>
        </w:rPr>
        <w:t xml:space="preserve">Red Bovine Dairy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color w:val="9900ff"/>
        </w:rPr>
      </w:pPr>
      <w:r w:rsidDel="00000000" w:rsidR="00000000" w:rsidRPr="00000000">
        <w:rPr>
          <w:rtl w:val="0"/>
        </w:rPr>
      </w:r>
    </w:p>
    <w:p w:rsidR="00000000" w:rsidDel="00000000" w:rsidP="00000000" w:rsidRDefault="00000000" w:rsidRPr="00000000" w14:paraId="0000000B">
      <w:pPr>
        <w:rPr>
          <w:color w:val="9900ff"/>
        </w:rPr>
      </w:pPr>
      <w:r w:rsidDel="00000000" w:rsidR="00000000" w:rsidRPr="00000000">
        <w:rPr>
          <w:rtl w:val="0"/>
        </w:rPr>
      </w:r>
    </w:p>
    <w:p w:rsidR="00000000" w:rsidDel="00000000" w:rsidP="00000000" w:rsidRDefault="00000000" w:rsidRPr="00000000" w14:paraId="0000000C">
      <w:pPr>
        <w:rPr>
          <w:color w:val="9900ff"/>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PREPARED BY:</w:t>
      </w:r>
    </w:p>
    <w:p w:rsidR="00000000" w:rsidDel="00000000" w:rsidP="00000000" w:rsidRDefault="00000000" w:rsidRPr="00000000" w14:paraId="0000000E">
      <w:pPr>
        <w:jc w:val="cente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Danielle Robinson | Molly Atkinson | Dorothy McChesney</w:t>
      </w:r>
    </w:p>
    <w:p w:rsidR="00000000" w:rsidDel="00000000" w:rsidP="00000000" w:rsidRDefault="00000000" w:rsidRPr="00000000" w14:paraId="0000000F">
      <w:pPr>
        <w:jc w:val="center"/>
        <w:rPr>
          <w:rFonts w:ascii="Times New Roman" w:cs="Times New Roman" w:eastAsia="Times New Roman" w:hAnsi="Times New Roman"/>
          <w:color w:val="9900ff"/>
          <w:sz w:val="28"/>
          <w:szCs w:val="28"/>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color w:val="9900ff"/>
          <w:sz w:val="28"/>
          <w:szCs w:val="28"/>
        </w:rPr>
        <w:sectPr>
          <w:headerReference r:id="rId6" w:type="default"/>
          <w:pgSz w:h="15840" w:w="12240" w:orient="portrait"/>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color w:val="9900ff"/>
          <w:sz w:val="40"/>
          <w:szCs w:val="40"/>
        </w:rPr>
      </w:pPr>
      <w:r w:rsidDel="00000000" w:rsidR="00000000" w:rsidRPr="00000000">
        <w:rPr>
          <w:rFonts w:ascii="Times New Roman" w:cs="Times New Roman" w:eastAsia="Times New Roman" w:hAnsi="Times New Roman"/>
          <w:color w:val="9900ff"/>
          <w:sz w:val="40"/>
          <w:szCs w:val="40"/>
          <w:rtl w:val="0"/>
        </w:rPr>
        <w:t xml:space="preserve">TABLE OF CONTENTS</w:t>
      </w:r>
    </w:p>
    <w:p w:rsidR="00000000" w:rsidDel="00000000" w:rsidP="00000000" w:rsidRDefault="00000000" w:rsidRPr="00000000" w14:paraId="00000012">
      <w:pPr>
        <w:jc w:val="center"/>
        <w:rPr>
          <w:rFonts w:ascii="Times New Roman" w:cs="Times New Roman" w:eastAsia="Times New Roman" w:hAnsi="Times New Roman"/>
          <w:color w:val="9900ff"/>
          <w:sz w:val="30"/>
          <w:szCs w:val="3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n22a5sgzti4">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Summary</w:t>
              <w:tab/>
              <w:t xml:space="preserve">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smxx95ak0vqe">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Participants</w:t>
              <w:tab/>
              <w:t xml:space="preserve">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ynlzcko25xht">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Test Environments</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js51d0zhmlj3">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Test Cases</w:t>
              <w:tab/>
              <w:t xml:space="preserve">5</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Web Standards</w:t>
              <w:tab/>
              <w:t xml:space="preserve">5</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Page Content</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Functionality</w:t>
              <w:tab/>
              <w:t xml:space="preserve">7</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Links</w:t>
              <w:tab/>
              <w:t xml:space="preserve">8</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Web Standards</w:t>
              <w:tab/>
              <w:t xml:space="preserve">11</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Page Content</w:t>
              <w:tab/>
              <w:t xml:space="preserve">12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Functionality</w:t>
              <w:tab/>
              <w:t xml:space="preserve">13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Links</w:t>
              <w:tab/>
              <w:t xml:space="preserve">14</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Web Standards</w:t>
              <w:tab/>
              <w:t xml:space="preserve">17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Page Content</w:t>
              <w:tab/>
              <w:t xml:space="preserve">18</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Functionality</w:t>
              <w:tab/>
              <w:t xml:space="preserve">19</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
            <w:r w:rsidDel="00000000" w:rsidR="00000000" w:rsidRPr="00000000">
              <w:rPr>
                <w:rFonts w:ascii="Arial" w:cs="Arial" w:eastAsia="Arial" w:hAnsi="Arial"/>
                <w:b w:val="0"/>
                <w:i w:val="0"/>
                <w:smallCaps w:val="0"/>
                <w:strike w:val="0"/>
                <w:color w:val="9900ff"/>
                <w:sz w:val="22"/>
                <w:szCs w:val="22"/>
                <w:u w:val="single"/>
                <w:shd w:fill="auto" w:val="clear"/>
                <w:vertAlign w:val="baseline"/>
                <w:rtl w:val="0"/>
              </w:rPr>
              <w:t xml:space="preserve">Links</w:t>
              <w:tab/>
              <w:t xml:space="preserve">20</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jlvftf88hy9">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Bug Reporting Plan</w:t>
              <w:tab/>
              <w:t xml:space="preserve">23</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53b8yw7ef5t5">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Bug Fixing Plan</w:t>
              <w:tab/>
              <w:t xml:space="preserve">23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hytp8918tmd3">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Bug Priority Scheme</w:t>
              <w:tab/>
              <w:t xml:space="preserve">23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u06t5rbq2oel">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Bug Severity Scheme</w:t>
              <w:tab/>
              <w:t xml:space="preserve">24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0"/>
              <w:i w:val="0"/>
              <w:smallCaps w:val="0"/>
              <w:strike w:val="0"/>
              <w:color w:val="9900ff"/>
              <w:sz w:val="22"/>
              <w:szCs w:val="22"/>
              <w:u w:val="single"/>
              <w:shd w:fill="auto" w:val="clear"/>
              <w:vertAlign w:val="baseline"/>
            </w:rPr>
          </w:pPr>
          <w:hyperlink w:anchor="_5t1wq9d5s3n1">
            <w:r w:rsidDel="00000000" w:rsidR="00000000" w:rsidRPr="00000000">
              <w:rPr>
                <w:rFonts w:ascii="Arial" w:cs="Arial" w:eastAsia="Arial" w:hAnsi="Arial"/>
                <w:b w:val="0"/>
                <w:i w:val="0"/>
                <w:smallCaps w:val="0"/>
                <w:strike w:val="0"/>
                <w:color w:val="9900ff"/>
                <w:sz w:val="24"/>
                <w:szCs w:val="24"/>
                <w:u w:val="single"/>
                <w:shd w:fill="auto" w:val="clear"/>
                <w:vertAlign w:val="baseline"/>
                <w:rtl w:val="0"/>
              </w:rPr>
              <w:t xml:space="preserve">Bug Reports</w:t>
              <w:tab/>
              <w:t xml:space="preserve">25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jc w:val="center"/>
        <w:rPr>
          <w:rFonts w:ascii="Times New Roman" w:cs="Times New Roman" w:eastAsia="Times New Roman" w:hAnsi="Times New Roman"/>
          <w:color w:val="9900f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color w:val="9900ff"/>
          <w:sz w:val="28"/>
          <w:szCs w:val="28"/>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color w:val="9900ff"/>
          <w:sz w:val="28"/>
          <w:szCs w:val="28"/>
          <w:u w:val="single"/>
        </w:rPr>
      </w:pPr>
      <w:r w:rsidDel="00000000" w:rsidR="00000000" w:rsidRPr="00000000">
        <w:rPr>
          <w:rFonts w:ascii="Times New Roman" w:cs="Times New Roman" w:eastAsia="Times New Roman" w:hAnsi="Times New Roman"/>
          <w:b w:val="1"/>
          <w:color w:val="9900ff"/>
          <w:sz w:val="28"/>
          <w:szCs w:val="28"/>
          <w:u w:val="single"/>
          <w:rtl w:val="0"/>
        </w:rPr>
        <w:t xml:space="preserve">Type of Quality Assurance </w:t>
      </w:r>
    </w:p>
    <w:p w:rsidR="00000000" w:rsidDel="00000000" w:rsidP="00000000" w:rsidRDefault="00000000" w:rsidRPr="00000000" w14:paraId="0000002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level of Quality Assurance that will be performed on the site is Light/Informal. The QA Lead or Project Manager will coordinate and track this process. A test team will go through the site; compiles and lists all the bugs for production to fix. Then the Lead person tracks the bug list, noting if the bug is being worked on, deferred or fixed, and dates it.</w:t>
      </w:r>
    </w:p>
    <w:p w:rsidR="00000000" w:rsidDel="00000000" w:rsidP="00000000" w:rsidRDefault="00000000" w:rsidRPr="00000000" w14:paraId="0000002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pStyle w:val="Heading1"/>
        <w:rPr>
          <w:rFonts w:ascii="Times New Roman" w:cs="Times New Roman" w:eastAsia="Times New Roman" w:hAnsi="Times New Roman"/>
          <w:b w:val="1"/>
          <w:color w:val="9900ff"/>
        </w:rPr>
      </w:pPr>
      <w:bookmarkStart w:colFirst="0" w:colLast="0" w:name="_fn22a5sgzti4" w:id="3"/>
      <w:bookmarkEnd w:id="3"/>
      <w:r w:rsidDel="00000000" w:rsidR="00000000" w:rsidRPr="00000000">
        <w:rPr>
          <w:rFonts w:ascii="Times New Roman" w:cs="Times New Roman" w:eastAsia="Times New Roman" w:hAnsi="Times New Roman"/>
          <w:b w:val="1"/>
          <w:color w:val="9900ff"/>
          <w:rtl w:val="0"/>
        </w:rPr>
        <w:t xml:space="preserve">Summary</w:t>
      </w:r>
    </w:p>
    <w:p w:rsidR="00000000" w:rsidDel="00000000" w:rsidP="00000000" w:rsidRDefault="00000000" w:rsidRPr="00000000" w14:paraId="0000002E">
      <w:pPr>
        <w:rPr>
          <w:rFonts w:ascii="Times New Roman" w:cs="Times New Roman" w:eastAsia="Times New Roman" w:hAnsi="Times New Roman"/>
          <w:b w:val="1"/>
          <w:color w:val="9900ff"/>
          <w:sz w:val="28"/>
          <w:szCs w:val="28"/>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9900ff"/>
          <w:sz w:val="24"/>
          <w:szCs w:val="24"/>
          <w:rtl w:val="0"/>
        </w:rPr>
        <w:t xml:space="preserve">Schedule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General quality assurance testing should be done ASAP. Once quality assurance has been confirmed, recurrence should be once every time a major change is made to a site.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9900ff"/>
          <w:sz w:val="24"/>
          <w:szCs w:val="24"/>
          <w:rtl w:val="0"/>
        </w:rPr>
        <w:t xml:space="preserve">Methodology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During both composition and after completion, rigorous testing is essential. It should be timely to avoid delays, yet comprehensive to catch any issues. Balancing efficiency and thoroughness ensures a robust product.</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sectPr>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b w:val="1"/>
          <w:color w:val="9900ff"/>
          <w:sz w:val="24"/>
          <w:szCs w:val="24"/>
          <w:rtl w:val="0"/>
        </w:rPr>
        <w:t xml:space="preserve">Resources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HTML and CSS validators will be used for validation of code. JavaScript validation should be done after every major fix as well. Formatting the code to make it more organized and clean in order to avoid unnecessary setbacks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Style w:val="Heading1"/>
        <w:rPr>
          <w:b w:val="1"/>
          <w:color w:val="9900ff"/>
        </w:rPr>
      </w:pPr>
      <w:bookmarkStart w:colFirst="0" w:colLast="0" w:name="_smxx95ak0vqe" w:id="4"/>
      <w:bookmarkEnd w:id="4"/>
      <w:r w:rsidDel="00000000" w:rsidR="00000000" w:rsidRPr="00000000">
        <w:rPr>
          <w:b w:val="1"/>
          <w:color w:val="9900ff"/>
          <w:rtl w:val="0"/>
        </w:rPr>
        <w:t xml:space="preserve">Participants</w:t>
      </w:r>
    </w:p>
    <w:p w:rsidR="00000000" w:rsidDel="00000000" w:rsidP="00000000" w:rsidRDefault="00000000" w:rsidRPr="00000000" w14:paraId="00000036">
      <w:pP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QA Lead: Danielle Robinson</w:t>
      </w:r>
    </w:p>
    <w:p w:rsidR="00000000" w:rsidDel="00000000" w:rsidP="00000000" w:rsidRDefault="00000000" w:rsidRPr="00000000" w14:paraId="0000003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work to test the site for any errors/bugs with the client.</w:t>
      </w:r>
    </w:p>
    <w:p w:rsidR="00000000" w:rsidDel="00000000" w:rsidP="00000000" w:rsidRDefault="00000000" w:rsidRPr="00000000" w14:paraId="0000003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regularly check in with the client with updates on the severity of all bugs/errors and if the site will be up to date by launch.</w:t>
      </w:r>
    </w:p>
    <w:p w:rsidR="00000000" w:rsidDel="00000000" w:rsidP="00000000" w:rsidRDefault="00000000" w:rsidRPr="00000000" w14:paraId="0000003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give it her all to solve and fix the bugs in a timely manner. </w:t>
      </w:r>
    </w:p>
    <w:p w:rsidR="00000000" w:rsidDel="00000000" w:rsidP="00000000" w:rsidRDefault="00000000" w:rsidRPr="00000000" w14:paraId="0000003A">
      <w:pP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Project Manager: Molly Atkinson</w:t>
      </w:r>
    </w:p>
    <w:p w:rsidR="00000000" w:rsidDel="00000000" w:rsidP="00000000" w:rsidRDefault="00000000" w:rsidRPr="00000000" w14:paraId="0000003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assist the lead QA(Danielle Robinson) to test the site for errors/bugs.</w:t>
      </w:r>
    </w:p>
    <w:p w:rsidR="00000000" w:rsidDel="00000000" w:rsidP="00000000" w:rsidRDefault="00000000" w:rsidRPr="00000000" w14:paraId="0000003C">
      <w:pP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Web Production Specialist: Dorothy McChesney</w:t>
      </w:r>
    </w:p>
    <w:p w:rsidR="00000000" w:rsidDel="00000000" w:rsidP="00000000" w:rsidRDefault="00000000" w:rsidRPr="00000000" w14:paraId="0000003D">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fix any bugs found during testing.</w:t>
      </w:r>
    </w:p>
    <w:p w:rsidR="00000000" w:rsidDel="00000000" w:rsidP="00000000" w:rsidRDefault="00000000" w:rsidRPr="00000000" w14:paraId="0000003E">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report any fixes to the lead QA and PM.</w:t>
      </w:r>
    </w:p>
    <w:p w:rsidR="00000000" w:rsidDel="00000000" w:rsidP="00000000" w:rsidRDefault="00000000" w:rsidRPr="00000000" w14:paraId="0000003F">
      <w:pPr>
        <w:rPr>
          <w:rFonts w:ascii="Times New Roman" w:cs="Times New Roman" w:eastAsia="Times New Roman" w:hAnsi="Times New Roman"/>
          <w:color w:val="9900ff"/>
          <w:sz w:val="28"/>
          <w:szCs w:val="28"/>
        </w:rPr>
      </w:pPr>
      <w:r w:rsidDel="00000000" w:rsidR="00000000" w:rsidRPr="00000000">
        <w:rPr>
          <w:rFonts w:ascii="Times New Roman" w:cs="Times New Roman" w:eastAsia="Times New Roman" w:hAnsi="Times New Roman"/>
          <w:color w:val="9900ff"/>
          <w:sz w:val="28"/>
          <w:szCs w:val="28"/>
          <w:rtl w:val="0"/>
        </w:rPr>
        <w:t xml:space="preserve">Client: Adam Saddler (Red Bovine Dairy)</w:t>
      </w:r>
    </w:p>
    <w:p w:rsidR="00000000" w:rsidDel="00000000" w:rsidP="00000000" w:rsidRDefault="00000000" w:rsidRPr="00000000" w14:paraId="00000040">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with the lead QA to test site for errors/bugs.</w:t>
      </w:r>
    </w:p>
    <w:p w:rsidR="00000000" w:rsidDel="00000000" w:rsidP="00000000" w:rsidRDefault="00000000" w:rsidRPr="00000000" w14:paraId="00000041">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Reports to Project Manager if any concerns arise before launch day.</w:t>
      </w:r>
    </w:p>
    <w:p w:rsidR="00000000" w:rsidDel="00000000" w:rsidP="00000000" w:rsidRDefault="00000000" w:rsidRPr="00000000" w14:paraId="00000042">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Signs and agrees to the QA plan.</w:t>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pStyle w:val="Heading1"/>
        <w:rPr>
          <w:rFonts w:ascii="Times New Roman" w:cs="Times New Roman" w:eastAsia="Times New Roman" w:hAnsi="Times New Roman"/>
          <w:b w:val="1"/>
          <w:color w:val="9900ff"/>
        </w:rPr>
      </w:pPr>
      <w:bookmarkStart w:colFirst="0" w:colLast="0" w:name="_ynlzcko25xht" w:id="5"/>
      <w:bookmarkEnd w:id="5"/>
      <w:r w:rsidDel="00000000" w:rsidR="00000000" w:rsidRPr="00000000">
        <w:rPr>
          <w:rFonts w:ascii="Times New Roman" w:cs="Times New Roman" w:eastAsia="Times New Roman" w:hAnsi="Times New Roman"/>
          <w:b w:val="1"/>
          <w:color w:val="9900ff"/>
          <w:rtl w:val="0"/>
        </w:rPr>
        <w:t xml:space="preserve">Test Environments</w:t>
      </w:r>
    </w:p>
    <w:p w:rsidR="00000000" w:rsidDel="00000000" w:rsidP="00000000" w:rsidRDefault="00000000" w:rsidRPr="00000000" w14:paraId="00000045">
      <w:pPr>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color w:val="9900ff"/>
          <w:sz w:val="24"/>
          <w:szCs w:val="24"/>
          <w:rtl w:val="0"/>
        </w:rPr>
        <w:t xml:space="preserve">Browsers that should be tested: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9900ff"/>
          <w:sz w:val="24"/>
          <w:szCs w:val="24"/>
          <w:rtl w:val="0"/>
        </w:rPr>
        <w:tab/>
      </w:r>
      <w:r w:rsidDel="00000000" w:rsidR="00000000" w:rsidRPr="00000000">
        <w:rPr>
          <w:rFonts w:ascii="Times New Roman" w:cs="Times New Roman" w:eastAsia="Times New Roman" w:hAnsi="Times New Roman"/>
          <w:sz w:val="24"/>
          <w:szCs w:val="24"/>
          <w:rtl w:val="0"/>
        </w:rPr>
        <w:t xml:space="preserve">Google Chrome, Firefox, and Safari.</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color w:val="9900ff"/>
          <w:sz w:val="24"/>
          <w:szCs w:val="24"/>
        </w:rPr>
      </w:pPr>
      <w:r w:rsidDel="00000000" w:rsidR="00000000" w:rsidRPr="00000000">
        <w:rPr>
          <w:rFonts w:ascii="Times New Roman" w:cs="Times New Roman" w:eastAsia="Times New Roman" w:hAnsi="Times New Roman"/>
          <w:color w:val="9900ff"/>
          <w:sz w:val="24"/>
          <w:szCs w:val="24"/>
          <w:rtl w:val="0"/>
        </w:rPr>
        <w:t xml:space="preserve">Platforms that should be tested:</w:t>
      </w:r>
    </w:p>
    <w:p w:rsidR="00000000" w:rsidDel="00000000" w:rsidP="00000000" w:rsidRDefault="00000000" w:rsidRPr="00000000" w14:paraId="00000049">
      <w:pPr>
        <w:rPr>
          <w:rFonts w:ascii="Times New Roman" w:cs="Times New Roman" w:eastAsia="Times New Roman" w:hAnsi="Times New Roman"/>
          <w:b w:val="1"/>
          <w:color w:val="9900ff"/>
        </w:rPr>
      </w:pPr>
      <w:r w:rsidDel="00000000" w:rsidR="00000000" w:rsidRPr="00000000">
        <w:rPr>
          <w:rFonts w:ascii="Times New Roman" w:cs="Times New Roman" w:eastAsia="Times New Roman" w:hAnsi="Times New Roman"/>
          <w:sz w:val="24"/>
          <w:szCs w:val="24"/>
          <w:rtl w:val="0"/>
        </w:rPr>
        <w:t xml:space="preserve">Desktop and Mobile (IOS/Android)</w:t>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rFonts w:ascii="Times New Roman" w:cs="Times New Roman" w:eastAsia="Times New Roman" w:hAnsi="Times New Roman"/>
          <w:b w:val="1"/>
          <w:color w:val="9900ff"/>
        </w:rPr>
      </w:pPr>
      <w:bookmarkStart w:colFirst="0" w:colLast="0" w:name="_js51d0zhmlj3" w:id="6"/>
      <w:bookmarkEnd w:id="6"/>
      <w:r w:rsidDel="00000000" w:rsidR="00000000" w:rsidRPr="00000000">
        <w:rPr>
          <w:rFonts w:ascii="Times New Roman" w:cs="Times New Roman" w:eastAsia="Times New Roman" w:hAnsi="Times New Roman"/>
          <w:b w:val="1"/>
          <w:color w:val="9900ff"/>
          <w:rtl w:val="0"/>
        </w:rPr>
        <w:t xml:space="preserve">Test Cases</w:t>
      </w:r>
    </w:p>
    <w:p w:rsidR="00000000" w:rsidDel="00000000" w:rsidP="00000000" w:rsidRDefault="00000000" w:rsidRPr="00000000" w14:paraId="0000004B">
      <w:pPr>
        <w:spacing w:after="300" w:line="240" w:lineRule="auto"/>
        <w:rPr>
          <w:rFonts w:ascii="Calibri" w:cs="Calibri" w:eastAsia="Calibri" w:hAnsi="Calibri"/>
          <w:sz w:val="24"/>
          <w:szCs w:val="24"/>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1"/>
          <w:trHeight w:val="1134" w:hRule="atLeast"/>
          <w:tblHeader w:val="0"/>
        </w:trPr>
        <w:tc>
          <w:tcPr>
            <w:shd w:fill="683dbd" w:val="clear"/>
            <w:vAlign w:val="center"/>
          </w:tcPr>
          <w:p w:rsidR="00000000" w:rsidDel="00000000" w:rsidP="00000000" w:rsidRDefault="00000000" w:rsidRPr="00000000" w14:paraId="0000004C">
            <w:pPr>
              <w:spacing w:line="240" w:lineRule="auto"/>
              <w:jc w:val="center"/>
              <w:rPr>
                <w:rFonts w:ascii="Calibri" w:cs="Calibri" w:eastAsia="Calibri" w:hAnsi="Calibri"/>
              </w:rPr>
            </w:pPr>
            <w:r w:rsidDel="00000000" w:rsidR="00000000" w:rsidRPr="00000000">
              <w:rPr>
                <w:rFonts w:ascii="Calibri" w:cs="Calibri" w:eastAsia="Calibri" w:hAnsi="Calibri"/>
                <w:color w:val="ffffff"/>
                <w:sz w:val="44"/>
                <w:szCs w:val="44"/>
                <w:rtl w:val="0"/>
              </w:rPr>
              <w:t xml:space="preserve">Test Case 1 - Chrome</w:t>
            </w:r>
            <w:r w:rsidDel="00000000" w:rsidR="00000000" w:rsidRPr="00000000">
              <w:rPr>
                <w:rtl w:val="0"/>
              </w:rPr>
            </w:r>
          </w:p>
        </w:tc>
      </w:tr>
    </w:tbl>
    <w:p w:rsidR="00000000" w:rsidDel="00000000" w:rsidP="00000000" w:rsidRDefault="00000000" w:rsidRPr="00000000" w14:paraId="0000004D">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Web Standards</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04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04F">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05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051">
            <w:pPr>
              <w:spacing w:line="240" w:lineRule="auto"/>
              <w:rPr>
                <w:rFonts w:ascii="Calibri" w:cs="Calibri" w:eastAsia="Calibri" w:hAnsi="Calibri"/>
              </w:rPr>
            </w:pPr>
            <w:r w:rsidDel="00000000" w:rsidR="00000000" w:rsidRPr="00000000">
              <w:rPr>
                <w:rFonts w:ascii="Calibri" w:cs="Calibri" w:eastAsia="Calibri" w:hAnsi="Calibri"/>
                <w:rtl w:val="0"/>
              </w:rPr>
              <w:t xml:space="preserve">4/16/24</w:t>
            </w:r>
          </w:p>
        </w:tc>
      </w:tr>
      <w:tr>
        <w:trPr>
          <w:cantSplit w:val="0"/>
          <w:trHeight w:val="224" w:hRule="atLeast"/>
          <w:tblHeader w:val="0"/>
        </w:trPr>
        <w:tc>
          <w:tcPr/>
          <w:p w:rsidR="00000000" w:rsidDel="00000000" w:rsidP="00000000" w:rsidRDefault="00000000" w:rsidRPr="00000000" w14:paraId="0000005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053">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05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055">
            <w:pPr>
              <w:spacing w:line="240" w:lineRule="auto"/>
              <w:rPr>
                <w:rFonts w:ascii="Calibri" w:cs="Calibri" w:eastAsia="Calibri" w:hAnsi="Calibri"/>
              </w:rPr>
            </w:pPr>
            <w:r w:rsidDel="00000000" w:rsidR="00000000" w:rsidRPr="00000000">
              <w:rPr>
                <w:rFonts w:ascii="Calibri" w:cs="Calibri" w:eastAsia="Calibri" w:hAnsi="Calibri"/>
                <w:rtl w:val="0"/>
              </w:rPr>
              <w:t xml:space="preserve">Web Standards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05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057">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058">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059">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05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05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05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06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06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062">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063">
            <w:pPr>
              <w:spacing w:line="240" w:lineRule="auto"/>
              <w:rPr>
                <w:rFonts w:ascii="Calibri" w:cs="Calibri" w:eastAsia="Calibri" w:hAnsi="Calibri"/>
              </w:rPr>
            </w:pPr>
            <w:r w:rsidDel="00000000" w:rsidR="00000000" w:rsidRPr="00000000">
              <w:rPr>
                <w:rFonts w:ascii="Calibri" w:cs="Calibri" w:eastAsia="Calibri" w:hAnsi="Calibri"/>
                <w:rtl w:val="0"/>
              </w:rPr>
              <w:t xml:space="preserve">CSS validates with no errors</w:t>
            </w:r>
          </w:p>
        </w:tc>
        <w:tc>
          <w:tcPr/>
          <w:p w:rsidR="00000000" w:rsidDel="00000000" w:rsidP="00000000" w:rsidRDefault="00000000" w:rsidRPr="00000000" w14:paraId="00000064">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65">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066">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067">
            <w:pPr>
              <w:spacing w:line="240" w:lineRule="auto"/>
              <w:rPr>
                <w:rFonts w:ascii="Calibri" w:cs="Calibri" w:eastAsia="Calibri" w:hAnsi="Calibri"/>
              </w:rPr>
            </w:pPr>
            <w:r w:rsidDel="00000000" w:rsidR="00000000" w:rsidRPr="00000000">
              <w:rPr>
                <w:rFonts w:ascii="Calibri" w:cs="Calibri" w:eastAsia="Calibri" w:hAnsi="Calibri"/>
                <w:rtl w:val="0"/>
              </w:rPr>
              <w:t xml:space="preserve">HTML validates with no errors</w:t>
            </w:r>
          </w:p>
        </w:tc>
        <w:tc>
          <w:tcPr>
            <w:tcBorders>
              <w:bottom w:color="683dbd" w:space="0" w:sz="24" w:val="single"/>
            </w:tcBorders>
          </w:tcPr>
          <w:p w:rsidR="00000000" w:rsidDel="00000000" w:rsidP="00000000" w:rsidRDefault="00000000" w:rsidRPr="00000000" w14:paraId="00000068">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069">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06A">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06E">
            <w:pPr>
              <w:spacing w:line="240" w:lineRule="auto"/>
              <w:rPr>
                <w:rFonts w:ascii="Calibri" w:cs="Calibri" w:eastAsia="Calibri" w:hAnsi="Calibri"/>
              </w:rPr>
            </w:pPr>
            <w:r w:rsidDel="00000000" w:rsidR="00000000" w:rsidRPr="00000000">
              <w:rPr>
                <w:rFonts w:ascii="Calibri" w:cs="Calibri" w:eastAsia="Calibri" w:hAnsi="Calibri"/>
                <w:rtl w:val="0"/>
              </w:rPr>
              <w:t xml:space="preserve">Meta Author</w:t>
            </w:r>
          </w:p>
        </w:tc>
        <w:tc>
          <w:tcPr/>
          <w:p w:rsidR="00000000" w:rsidDel="00000000" w:rsidP="00000000" w:rsidRDefault="00000000" w:rsidRPr="00000000" w14:paraId="0000006F">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names author</w:t>
            </w:r>
          </w:p>
        </w:tc>
        <w:tc>
          <w:tcPr/>
          <w:p w:rsidR="00000000" w:rsidDel="00000000" w:rsidP="00000000" w:rsidRDefault="00000000" w:rsidRPr="00000000" w14:paraId="00000070">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71">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072">
            <w:pPr>
              <w:spacing w:line="240" w:lineRule="auto"/>
              <w:rPr>
                <w:rFonts w:ascii="Calibri" w:cs="Calibri" w:eastAsia="Calibri" w:hAnsi="Calibri"/>
              </w:rPr>
            </w:pPr>
            <w:r w:rsidDel="00000000" w:rsidR="00000000" w:rsidRPr="00000000">
              <w:rPr>
                <w:rFonts w:ascii="Calibri" w:cs="Calibri" w:eastAsia="Calibri" w:hAnsi="Calibri"/>
                <w:rtl w:val="0"/>
              </w:rPr>
              <w:t xml:space="preserve">Meta Descriptions</w:t>
            </w:r>
          </w:p>
        </w:tc>
        <w:tc>
          <w:tcPr/>
          <w:p w:rsidR="00000000" w:rsidDel="00000000" w:rsidP="00000000" w:rsidRDefault="00000000" w:rsidRPr="00000000" w14:paraId="00000073">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utilizes keywords up to 160 characters</w:t>
            </w:r>
          </w:p>
        </w:tc>
        <w:tc>
          <w:tcPr/>
          <w:p w:rsidR="00000000" w:rsidDel="00000000" w:rsidP="00000000" w:rsidRDefault="00000000" w:rsidRPr="00000000" w14:paraId="00000074">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75">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076">
            <w:pPr>
              <w:spacing w:line="240" w:lineRule="auto"/>
              <w:rPr>
                <w:rFonts w:ascii="Calibri" w:cs="Calibri" w:eastAsia="Calibri" w:hAnsi="Calibri"/>
              </w:rPr>
            </w:pPr>
            <w:r w:rsidDel="00000000" w:rsidR="00000000" w:rsidRPr="00000000">
              <w:rPr>
                <w:rFonts w:ascii="Calibri" w:cs="Calibri" w:eastAsia="Calibri" w:hAnsi="Calibri"/>
                <w:rtl w:val="0"/>
              </w:rPr>
              <w:t xml:space="preserve">Meta Keywords</w:t>
            </w:r>
          </w:p>
        </w:tc>
        <w:tc>
          <w:tcPr/>
          <w:p w:rsidR="00000000" w:rsidDel="00000000" w:rsidP="00000000" w:rsidRDefault="00000000" w:rsidRPr="00000000" w14:paraId="00000077">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has 10 or less descriptive and relevant keywords/phrases</w:t>
            </w:r>
          </w:p>
        </w:tc>
        <w:tc>
          <w:tcPr/>
          <w:p w:rsidR="00000000" w:rsidDel="00000000" w:rsidP="00000000" w:rsidRDefault="00000000" w:rsidRPr="00000000" w14:paraId="00000078">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79">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07A">
            <w:pPr>
              <w:spacing w:line="240" w:lineRule="auto"/>
              <w:rPr>
                <w:rFonts w:ascii="Calibri" w:cs="Calibri" w:eastAsia="Calibri" w:hAnsi="Calibri"/>
              </w:rPr>
            </w:pPr>
            <w:r w:rsidDel="00000000" w:rsidR="00000000" w:rsidRPr="00000000">
              <w:rPr>
                <w:rFonts w:ascii="Calibri" w:cs="Calibri" w:eastAsia="Calibri" w:hAnsi="Calibri"/>
                <w:rtl w:val="0"/>
              </w:rPr>
              <w:t xml:space="preserve">Meta Robots</w:t>
            </w:r>
          </w:p>
        </w:tc>
        <w:tc>
          <w:tcPr/>
          <w:p w:rsidR="00000000" w:rsidDel="00000000" w:rsidP="00000000" w:rsidRDefault="00000000" w:rsidRPr="00000000" w14:paraId="0000007B">
            <w:pPr>
              <w:spacing w:line="240" w:lineRule="auto"/>
              <w:rPr>
                <w:rFonts w:ascii="Calibri" w:cs="Calibri" w:eastAsia="Calibri" w:hAnsi="Calibri"/>
              </w:rPr>
            </w:pPr>
            <w:r w:rsidDel="00000000" w:rsidR="00000000" w:rsidRPr="00000000">
              <w:rPr>
                <w:rFonts w:ascii="Calibri" w:cs="Calibri" w:eastAsia="Calibri" w:hAnsi="Calibri"/>
                <w:rtl w:val="0"/>
              </w:rPr>
              <w:t xml:space="preserve">Robot tags present</w:t>
            </w:r>
          </w:p>
        </w:tc>
        <w:tc>
          <w:tcPr/>
          <w:p w:rsidR="00000000" w:rsidDel="00000000" w:rsidP="00000000" w:rsidRDefault="00000000" w:rsidRPr="00000000" w14:paraId="0000007C">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7D">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preset on any page</w:t>
            </w:r>
          </w:p>
        </w:tc>
      </w:tr>
      <w:tr>
        <w:trPr>
          <w:cantSplit w:val="0"/>
          <w:tblHeader w:val="0"/>
        </w:trPr>
        <w:tc>
          <w:tcPr/>
          <w:p w:rsidR="00000000" w:rsidDel="00000000" w:rsidP="00000000" w:rsidRDefault="00000000" w:rsidRPr="00000000" w14:paraId="0000007E">
            <w:pPr>
              <w:spacing w:line="240" w:lineRule="auto"/>
              <w:rPr>
                <w:rFonts w:ascii="Calibri" w:cs="Calibri" w:eastAsia="Calibri" w:hAnsi="Calibri"/>
              </w:rPr>
            </w:pPr>
            <w:r w:rsidDel="00000000" w:rsidR="00000000" w:rsidRPr="00000000">
              <w:rPr>
                <w:rFonts w:ascii="Calibri" w:cs="Calibri" w:eastAsia="Calibri" w:hAnsi="Calibri"/>
                <w:rtl w:val="0"/>
              </w:rPr>
              <w:t xml:space="preserve">Title Text</w:t>
            </w:r>
          </w:p>
        </w:tc>
        <w:tc>
          <w:tcPr/>
          <w:p w:rsidR="00000000" w:rsidDel="00000000" w:rsidP="00000000" w:rsidRDefault="00000000" w:rsidRPr="00000000" w14:paraId="0000007F">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gives page name</w:t>
            </w:r>
          </w:p>
        </w:tc>
        <w:tc>
          <w:tcPr/>
          <w:p w:rsidR="00000000" w:rsidDel="00000000" w:rsidP="00000000" w:rsidRDefault="00000000" w:rsidRPr="00000000" w14:paraId="00000080">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81">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082">
            <w:pPr>
              <w:spacing w:line="240" w:lineRule="auto"/>
              <w:rPr>
                <w:rFonts w:ascii="Calibri" w:cs="Calibri" w:eastAsia="Calibri" w:hAnsi="Calibri"/>
              </w:rPr>
            </w:pPr>
            <w:r w:rsidDel="00000000" w:rsidR="00000000" w:rsidRPr="00000000">
              <w:rPr>
                <w:rFonts w:ascii="Calibri" w:cs="Calibri" w:eastAsia="Calibri" w:hAnsi="Calibri"/>
                <w:rtl w:val="0"/>
              </w:rPr>
              <w:t xml:space="preserve">Optimized Images</w:t>
            </w:r>
          </w:p>
        </w:tc>
        <w:tc>
          <w:tcPr>
            <w:tcBorders>
              <w:bottom w:color="683dbd" w:space="0" w:sz="24" w:val="single"/>
            </w:tcBorders>
          </w:tcPr>
          <w:p w:rsidR="00000000" w:rsidDel="00000000" w:rsidP="00000000" w:rsidRDefault="00000000" w:rsidRPr="00000000" w14:paraId="00000083">
            <w:pPr>
              <w:spacing w:line="240" w:lineRule="auto"/>
              <w:rPr>
                <w:rFonts w:ascii="Calibri" w:cs="Calibri" w:eastAsia="Calibri" w:hAnsi="Calibri"/>
              </w:rPr>
            </w:pPr>
            <w:r w:rsidDel="00000000" w:rsidR="00000000" w:rsidRPr="00000000">
              <w:rPr>
                <w:rFonts w:ascii="Calibri" w:cs="Calibri" w:eastAsia="Calibri" w:hAnsi="Calibri"/>
                <w:rtl w:val="0"/>
              </w:rPr>
              <w:t xml:space="preserve">Images are optimized for the web</w:t>
            </w:r>
          </w:p>
        </w:tc>
        <w:tc>
          <w:tcPr>
            <w:tcBorders>
              <w:bottom w:color="683dbd" w:space="0" w:sz="24" w:val="single"/>
            </w:tcBorders>
          </w:tcPr>
          <w:p w:rsidR="00000000" w:rsidDel="00000000" w:rsidP="00000000" w:rsidRDefault="00000000" w:rsidRPr="00000000" w14:paraId="00000084">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085">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086">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08A">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Color Contrast</w:t>
            </w:r>
            <w:r w:rsidDel="00000000" w:rsidR="00000000" w:rsidRPr="00000000">
              <w:rPr>
                <w:rtl w:val="0"/>
              </w:rPr>
            </w:r>
          </w:p>
        </w:tc>
        <w:tc>
          <w:tcPr/>
          <w:p w:rsidR="00000000" w:rsidDel="00000000" w:rsidP="00000000" w:rsidRDefault="00000000" w:rsidRPr="00000000" w14:paraId="0000008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High contrast between text and backgrounds</w:t>
            </w:r>
            <w:r w:rsidDel="00000000" w:rsidR="00000000" w:rsidRPr="00000000">
              <w:rPr>
                <w:rtl w:val="0"/>
              </w:rPr>
            </w:r>
          </w:p>
        </w:tc>
        <w:tc>
          <w:tcPr/>
          <w:p w:rsidR="00000000" w:rsidDel="00000000" w:rsidP="00000000" w:rsidRDefault="00000000" w:rsidRPr="00000000" w14:paraId="0000008C">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8D">
            <w:pPr>
              <w:spacing w:line="240" w:lineRule="auto"/>
              <w:rPr>
                <w:rFonts w:ascii="Calibri" w:cs="Calibri" w:eastAsia="Calibri" w:hAnsi="Calibri"/>
              </w:rPr>
            </w:pPr>
            <w:r w:rsidDel="00000000" w:rsidR="00000000" w:rsidRPr="00000000">
              <w:rPr>
                <w:rFonts w:ascii="Calibri" w:cs="Calibri" w:eastAsia="Calibri" w:hAnsi="Calibri"/>
                <w:rtl w:val="0"/>
              </w:rPr>
              <w:t xml:space="preserve">Check ‘test accessibility’</w:t>
            </w:r>
          </w:p>
        </w:tc>
      </w:tr>
      <w:tr>
        <w:trPr>
          <w:cantSplit w:val="0"/>
          <w:tblHeader w:val="0"/>
        </w:trPr>
        <w:tc>
          <w:tcPr/>
          <w:p w:rsidR="00000000" w:rsidDel="00000000" w:rsidP="00000000" w:rsidRDefault="00000000" w:rsidRPr="00000000" w14:paraId="0000008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Test Accessibility</w:t>
            </w:r>
            <w:r w:rsidDel="00000000" w:rsidR="00000000" w:rsidRPr="00000000">
              <w:rPr>
                <w:rtl w:val="0"/>
              </w:rPr>
            </w:r>
          </w:p>
        </w:tc>
        <w:tc>
          <w:tcPr/>
          <w:p w:rsidR="00000000" w:rsidDel="00000000" w:rsidP="00000000" w:rsidRDefault="00000000" w:rsidRPr="00000000" w14:paraId="0000008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Should come back with no errors</w:t>
            </w:r>
            <w:r w:rsidDel="00000000" w:rsidR="00000000" w:rsidRPr="00000000">
              <w:rPr>
                <w:rtl w:val="0"/>
              </w:rPr>
            </w:r>
          </w:p>
        </w:tc>
        <w:tc>
          <w:tcPr/>
          <w:p w:rsidR="00000000" w:rsidDel="00000000" w:rsidP="00000000" w:rsidRDefault="00000000" w:rsidRPr="00000000" w14:paraId="00000090">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91">
            <w:pPr>
              <w:spacing w:line="240" w:lineRule="auto"/>
              <w:rPr>
                <w:rFonts w:ascii="Calibri" w:cs="Calibri" w:eastAsia="Calibri" w:hAnsi="Calibri"/>
              </w:rPr>
            </w:pPr>
            <w:r w:rsidDel="00000000" w:rsidR="00000000" w:rsidRPr="00000000">
              <w:rPr>
                <w:rFonts w:ascii="Calibri" w:cs="Calibri" w:eastAsia="Calibri" w:hAnsi="Calibri"/>
                <w:rtl w:val="0"/>
              </w:rPr>
              <w:t xml:space="preserve">Contrast between light green color and white text, li are not contained in &lt;ul&gt;, &lt;ol&gt;, or &lt;menu&gt;</w:t>
            </w:r>
          </w:p>
        </w:tc>
      </w:tr>
      <w:tr>
        <w:trPr>
          <w:cantSplit w:val="0"/>
          <w:tblHeader w:val="0"/>
        </w:trPr>
        <w:tc>
          <w:tcPr/>
          <w:p w:rsidR="00000000" w:rsidDel="00000000" w:rsidP="00000000" w:rsidRDefault="00000000" w:rsidRPr="00000000" w14:paraId="0000009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Headings</w:t>
            </w:r>
            <w:r w:rsidDel="00000000" w:rsidR="00000000" w:rsidRPr="00000000">
              <w:rPr>
                <w:rtl w:val="0"/>
              </w:rPr>
            </w:r>
          </w:p>
        </w:tc>
        <w:tc>
          <w:tcPr/>
          <w:p w:rsidR="00000000" w:rsidDel="00000000" w:rsidP="00000000" w:rsidRDefault="00000000" w:rsidRPr="00000000" w14:paraId="0000009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H1 tags present on each page</w:t>
            </w:r>
            <w:r w:rsidDel="00000000" w:rsidR="00000000" w:rsidRPr="00000000">
              <w:rPr>
                <w:rtl w:val="0"/>
              </w:rPr>
            </w:r>
          </w:p>
        </w:tc>
        <w:tc>
          <w:tcPr/>
          <w:p w:rsidR="00000000" w:rsidDel="00000000" w:rsidP="00000000" w:rsidRDefault="00000000" w:rsidRPr="00000000" w14:paraId="00000094">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95">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9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Alt tags</w:t>
            </w:r>
            <w:r w:rsidDel="00000000" w:rsidR="00000000" w:rsidRPr="00000000">
              <w:rPr>
                <w:rtl w:val="0"/>
              </w:rPr>
            </w:r>
          </w:p>
        </w:tc>
        <w:tc>
          <w:tcPr/>
          <w:p w:rsidR="00000000" w:rsidDel="00000000" w:rsidP="00000000" w:rsidRDefault="00000000" w:rsidRPr="00000000" w14:paraId="00000097">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Descriptive alt tags should be present for every image</w:t>
            </w:r>
            <w:r w:rsidDel="00000000" w:rsidR="00000000" w:rsidRPr="00000000">
              <w:rPr>
                <w:rtl w:val="0"/>
              </w:rPr>
            </w:r>
          </w:p>
        </w:tc>
        <w:tc>
          <w:tcPr/>
          <w:p w:rsidR="00000000" w:rsidDel="00000000" w:rsidP="00000000" w:rsidRDefault="00000000" w:rsidRPr="00000000" w14:paraId="00000098">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99">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9A">
      <w:pPr>
        <w:pStyle w:val="Heading1"/>
        <w:keepNext w:val="0"/>
        <w:keepLines w:val="0"/>
        <w:spacing w:after="0" w:before="0" w:line="240" w:lineRule="auto"/>
        <w:jc w:val="center"/>
        <w:rPr>
          <w:rFonts w:ascii="Calibri" w:cs="Calibri" w:eastAsia="Calibri" w:hAnsi="Calibri"/>
          <w:b w:val="1"/>
          <w:smallCaps w:val="1"/>
          <w:color w:val="683dbd"/>
        </w:rPr>
      </w:pPr>
      <w:r w:rsidDel="00000000" w:rsidR="00000000" w:rsidRPr="00000000">
        <w:rPr>
          <w:rtl w:val="0"/>
        </w:rPr>
      </w:r>
    </w:p>
    <w:p w:rsidR="00000000" w:rsidDel="00000000" w:rsidP="00000000" w:rsidRDefault="00000000" w:rsidRPr="00000000" w14:paraId="0000009B">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Page Content</w: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09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09D">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09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09F">
            <w:pPr>
              <w:spacing w:line="240" w:lineRule="auto"/>
              <w:rPr>
                <w:rFonts w:ascii="Calibri" w:cs="Calibri" w:eastAsia="Calibri" w:hAnsi="Calibri"/>
              </w:rPr>
            </w:pPr>
            <w:r w:rsidDel="00000000" w:rsidR="00000000" w:rsidRPr="00000000">
              <w:rPr>
                <w:rFonts w:ascii="Calibri" w:cs="Calibri" w:eastAsia="Calibri" w:hAnsi="Calibri"/>
                <w:rtl w:val="0"/>
              </w:rPr>
              <w:t xml:space="preserve">4/16/24</w:t>
            </w:r>
          </w:p>
        </w:tc>
      </w:tr>
      <w:tr>
        <w:trPr>
          <w:cantSplit w:val="0"/>
          <w:trHeight w:val="224" w:hRule="atLeast"/>
          <w:tblHeader w:val="0"/>
        </w:trPr>
        <w:tc>
          <w:tcPr/>
          <w:p w:rsidR="00000000" w:rsidDel="00000000" w:rsidP="00000000" w:rsidRDefault="00000000" w:rsidRPr="00000000" w14:paraId="000000A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0A1">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0A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0A3">
            <w:pPr>
              <w:spacing w:line="240" w:lineRule="auto"/>
              <w:rPr>
                <w:rFonts w:ascii="Calibri" w:cs="Calibri" w:eastAsia="Calibri" w:hAnsi="Calibri"/>
              </w:rPr>
            </w:pPr>
            <w:r w:rsidDel="00000000" w:rsidR="00000000" w:rsidRPr="00000000">
              <w:rPr>
                <w:rFonts w:ascii="Calibri" w:cs="Calibri" w:eastAsia="Calibri" w:hAnsi="Calibri"/>
                <w:rtl w:val="0"/>
              </w:rPr>
              <w:t xml:space="preserve">Page Content</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0A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0A5">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0A6">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0A7">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0A8">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0A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0A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0A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0A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0B0">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0B1">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p w:rsidR="00000000" w:rsidDel="00000000" w:rsidP="00000000" w:rsidRDefault="00000000" w:rsidRPr="00000000" w14:paraId="000000B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B3">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0B4">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0B5">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tcBorders>
              <w:bottom w:color="683dbd" w:space="0" w:sz="24" w:val="single"/>
            </w:tcBorders>
          </w:tcPr>
          <w:p w:rsidR="00000000" w:rsidDel="00000000" w:rsidP="00000000" w:rsidRDefault="00000000" w:rsidRPr="00000000" w14:paraId="000000B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0B7">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0B8">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0B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Mobile Friendly</w:t>
            </w:r>
            <w:r w:rsidDel="00000000" w:rsidR="00000000" w:rsidRPr="00000000">
              <w:rPr>
                <w:rtl w:val="0"/>
              </w:rPr>
            </w:r>
          </w:p>
        </w:tc>
        <w:tc>
          <w:tcPr/>
          <w:p w:rsidR="00000000" w:rsidDel="00000000" w:rsidP="00000000" w:rsidRDefault="00000000" w:rsidRPr="00000000" w14:paraId="000000B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properly on different devices</w:t>
            </w:r>
            <w:r w:rsidDel="00000000" w:rsidR="00000000" w:rsidRPr="00000000">
              <w:rPr>
                <w:rtl w:val="0"/>
              </w:rPr>
            </w:r>
          </w:p>
        </w:tc>
        <w:tc>
          <w:tcPr/>
          <w:p w:rsidR="00000000" w:rsidDel="00000000" w:rsidP="00000000" w:rsidRDefault="00000000" w:rsidRPr="00000000" w14:paraId="000000B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0B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Pics don’t load properly on mobile, red Bovine Dairy Farms H1 is too small</w:t>
            </w:r>
            <w:r w:rsidDel="00000000" w:rsidR="00000000" w:rsidRPr="00000000">
              <w:rPr>
                <w:rtl w:val="0"/>
              </w:rPr>
            </w:r>
          </w:p>
        </w:tc>
      </w:tr>
      <w:tr>
        <w:trPr>
          <w:cantSplit w:val="0"/>
          <w:tblHeader w:val="0"/>
        </w:trPr>
        <w:tc>
          <w:tcPr/>
          <w:p w:rsidR="00000000" w:rsidDel="00000000" w:rsidP="00000000" w:rsidRDefault="00000000" w:rsidRPr="00000000" w14:paraId="000000C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Content</w:t>
            </w:r>
            <w:r w:rsidDel="00000000" w:rsidR="00000000" w:rsidRPr="00000000">
              <w:rPr>
                <w:rtl w:val="0"/>
              </w:rPr>
            </w:r>
          </w:p>
        </w:tc>
        <w:tc>
          <w:tcPr/>
          <w:p w:rsidR="00000000" w:rsidDel="00000000" w:rsidP="00000000" w:rsidRDefault="00000000" w:rsidRPr="00000000" w14:paraId="000000C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well</w:t>
            </w:r>
            <w:r w:rsidDel="00000000" w:rsidR="00000000" w:rsidRPr="00000000">
              <w:rPr>
                <w:rtl w:val="0"/>
              </w:rPr>
            </w:r>
          </w:p>
        </w:tc>
        <w:tc>
          <w:tcPr/>
          <w:p w:rsidR="00000000" w:rsidDel="00000000" w:rsidP="00000000" w:rsidRDefault="00000000" w:rsidRPr="00000000" w14:paraId="000000C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0C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Looks poor on mobile devices</w:t>
            </w:r>
            <w:r w:rsidDel="00000000" w:rsidR="00000000" w:rsidRPr="00000000">
              <w:rPr>
                <w:rtl w:val="0"/>
              </w:rPr>
            </w:r>
          </w:p>
        </w:tc>
      </w:tr>
      <w:tr>
        <w:trPr>
          <w:cantSplit w:val="0"/>
          <w:tblHeader w:val="0"/>
        </w:trPr>
        <w:tc>
          <w:tcPr/>
          <w:p w:rsidR="00000000" w:rsidDel="00000000" w:rsidP="00000000" w:rsidRDefault="00000000" w:rsidRPr="00000000" w14:paraId="000000C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Tags</w:t>
            </w:r>
            <w:r w:rsidDel="00000000" w:rsidR="00000000" w:rsidRPr="00000000">
              <w:rPr>
                <w:rtl w:val="0"/>
              </w:rPr>
            </w:r>
          </w:p>
        </w:tc>
        <w:tc>
          <w:tcPr/>
          <w:p w:rsidR="00000000" w:rsidDel="00000000" w:rsidP="00000000" w:rsidRDefault="00000000" w:rsidRPr="00000000" w14:paraId="000000C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 tag is complete</w:t>
            </w:r>
            <w:r w:rsidDel="00000000" w:rsidR="00000000" w:rsidRPr="00000000">
              <w:rPr>
                <w:rtl w:val="0"/>
              </w:rPr>
            </w:r>
          </w:p>
        </w:tc>
        <w:tc>
          <w:tcPr/>
          <w:p w:rsidR="00000000" w:rsidDel="00000000" w:rsidP="00000000" w:rsidRDefault="00000000" w:rsidRPr="00000000" w14:paraId="000000C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p w:rsidR="00000000" w:rsidDel="00000000" w:rsidP="00000000" w:rsidRDefault="00000000" w:rsidRPr="00000000" w14:paraId="000000C7">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0C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0C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w:t>
            </w:r>
            <w:r w:rsidDel="00000000" w:rsidR="00000000" w:rsidRPr="00000000">
              <w:rPr>
                <w:rtl w:val="0"/>
              </w:rPr>
            </w:r>
          </w:p>
        </w:tc>
        <w:tc>
          <w:tcPr/>
          <w:p w:rsidR="00000000" w:rsidDel="00000000" w:rsidP="00000000" w:rsidRDefault="00000000" w:rsidRPr="00000000" w14:paraId="000000C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 around edges</w:t>
            </w:r>
            <w:r w:rsidDel="00000000" w:rsidR="00000000" w:rsidRPr="00000000">
              <w:rPr>
                <w:rtl w:val="0"/>
              </w:rPr>
            </w:r>
          </w:p>
        </w:tc>
        <w:tc>
          <w:tcPr/>
          <w:p w:rsidR="00000000" w:rsidDel="00000000" w:rsidP="00000000" w:rsidRDefault="00000000" w:rsidRPr="00000000" w14:paraId="000000CE">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0CF">
            <w:pPr>
              <w:spacing w:line="240" w:lineRule="auto"/>
              <w:rPr>
                <w:rFonts w:ascii="Calibri" w:cs="Calibri" w:eastAsia="Calibri" w:hAnsi="Calibri"/>
              </w:rPr>
            </w:pPr>
            <w:r w:rsidDel="00000000" w:rsidR="00000000" w:rsidRPr="00000000">
              <w:rPr>
                <w:rFonts w:ascii="Calibri" w:cs="Calibri" w:eastAsia="Calibri" w:hAnsi="Calibri"/>
                <w:rtl w:val="0"/>
              </w:rPr>
              <w:t xml:space="preserve">Extra gap on right side of page</w:t>
            </w:r>
          </w:p>
        </w:tc>
      </w:tr>
      <w:tr>
        <w:trPr>
          <w:cantSplit w:val="0"/>
          <w:tblHeader w:val="0"/>
        </w:trPr>
        <w:tc>
          <w:tcPr/>
          <w:p w:rsidR="00000000" w:rsidDel="00000000" w:rsidP="00000000" w:rsidRDefault="00000000" w:rsidRPr="00000000" w14:paraId="000000D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Scrolls</w:t>
            </w:r>
            <w:r w:rsidDel="00000000" w:rsidR="00000000" w:rsidRPr="00000000">
              <w:rPr>
                <w:rtl w:val="0"/>
              </w:rPr>
            </w:r>
          </w:p>
        </w:tc>
        <w:tc>
          <w:tcPr/>
          <w:p w:rsidR="00000000" w:rsidDel="00000000" w:rsidP="00000000" w:rsidRDefault="00000000" w:rsidRPr="00000000" w14:paraId="000000D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Scrolling works</w:t>
            </w:r>
            <w:r w:rsidDel="00000000" w:rsidR="00000000" w:rsidRPr="00000000">
              <w:rPr>
                <w:rtl w:val="0"/>
              </w:rPr>
            </w:r>
          </w:p>
        </w:tc>
        <w:tc>
          <w:tcPr/>
          <w:p w:rsidR="00000000" w:rsidDel="00000000" w:rsidP="00000000" w:rsidRDefault="00000000" w:rsidRPr="00000000" w14:paraId="000000D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D3">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Consistency of color</w:t>
            </w:r>
            <w:r w:rsidDel="00000000" w:rsidR="00000000" w:rsidRPr="00000000">
              <w:rPr>
                <w:rtl w:val="0"/>
              </w:rPr>
            </w:r>
          </w:p>
        </w:tc>
        <w:tc>
          <w:tcPr/>
          <w:p w:rsidR="00000000" w:rsidDel="00000000" w:rsidP="00000000" w:rsidRDefault="00000000" w:rsidRPr="00000000" w14:paraId="000000D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Same color pattern</w:t>
            </w:r>
            <w:r w:rsidDel="00000000" w:rsidR="00000000" w:rsidRPr="00000000">
              <w:rPr>
                <w:rtl w:val="0"/>
              </w:rPr>
            </w:r>
          </w:p>
        </w:tc>
        <w:tc>
          <w:tcPr/>
          <w:p w:rsidR="00000000" w:rsidDel="00000000" w:rsidP="00000000" w:rsidRDefault="00000000" w:rsidRPr="00000000" w14:paraId="000000D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D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8">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alignment</w:t>
            </w:r>
            <w:r w:rsidDel="00000000" w:rsidR="00000000" w:rsidRPr="00000000">
              <w:rPr>
                <w:rtl w:val="0"/>
              </w:rPr>
            </w:r>
          </w:p>
        </w:tc>
        <w:tc>
          <w:tcPr/>
          <w:p w:rsidR="00000000" w:rsidDel="00000000" w:rsidP="00000000" w:rsidRDefault="00000000" w:rsidRPr="00000000" w14:paraId="000000D9">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Everything on page is aligned well</w:t>
            </w:r>
            <w:r w:rsidDel="00000000" w:rsidR="00000000" w:rsidRPr="00000000">
              <w:rPr>
                <w:rtl w:val="0"/>
              </w:rPr>
            </w:r>
          </w:p>
        </w:tc>
        <w:tc>
          <w:tcPr/>
          <w:p w:rsidR="00000000" w:rsidDel="00000000" w:rsidP="00000000" w:rsidRDefault="00000000" w:rsidRPr="00000000" w14:paraId="000000D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DB">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C">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Browsers</w:t>
            </w:r>
          </w:p>
        </w:tc>
        <w:tc>
          <w:tcPr/>
          <w:p w:rsidR="00000000" w:rsidDel="00000000" w:rsidP="00000000" w:rsidRDefault="00000000" w:rsidRPr="00000000" w14:paraId="000000DD">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0D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0DF">
            <w:pPr>
              <w:spacing w:line="240" w:lineRule="auto"/>
              <w:rPr>
                <w:rFonts w:ascii="Calibri" w:cs="Calibri" w:eastAsia="Calibri" w:hAnsi="Calibri"/>
              </w:rPr>
            </w:pPr>
            <w:r w:rsidDel="00000000" w:rsidR="00000000" w:rsidRPr="00000000">
              <w:rPr>
                <w:rFonts w:ascii="Calibri" w:cs="Calibri" w:eastAsia="Calibri" w:hAnsi="Calibri"/>
                <w:rtl w:val="0"/>
              </w:rPr>
              <w:t xml:space="preserve">Safari, Chrome, and Firefox</w:t>
            </w:r>
          </w:p>
        </w:tc>
      </w:tr>
      <w:tr>
        <w:trPr>
          <w:cantSplit w:val="0"/>
          <w:tblHeader w:val="0"/>
        </w:trPr>
        <w:tc>
          <w:tcPr/>
          <w:p w:rsidR="00000000" w:rsidDel="00000000" w:rsidP="00000000" w:rsidRDefault="00000000" w:rsidRPr="00000000" w14:paraId="000000E0">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Icons</w:t>
            </w:r>
          </w:p>
        </w:tc>
        <w:tc>
          <w:tcPr/>
          <w:p w:rsidR="00000000" w:rsidDel="00000000" w:rsidP="00000000" w:rsidRDefault="00000000" w:rsidRPr="00000000" w14:paraId="000000E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0E2">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3">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E4">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br w:type="column"/>
      </w:r>
      <w:r w:rsidDel="00000000" w:rsidR="00000000" w:rsidRPr="00000000">
        <w:rPr>
          <w:rFonts w:ascii="Calibri" w:cs="Calibri" w:eastAsia="Calibri" w:hAnsi="Calibri"/>
          <w:b w:val="1"/>
          <w:smallCaps w:val="1"/>
          <w:color w:val="683dbd"/>
          <w:rtl w:val="0"/>
        </w:rPr>
        <w:t xml:space="preserve">Functionality</w:t>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0E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0E7">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0E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0E9">
            <w:pPr>
              <w:spacing w:line="240" w:lineRule="auto"/>
              <w:rPr>
                <w:rFonts w:ascii="Calibri" w:cs="Calibri" w:eastAsia="Calibri" w:hAnsi="Calibri"/>
              </w:rPr>
            </w:pPr>
            <w:r w:rsidDel="00000000" w:rsidR="00000000" w:rsidRPr="00000000">
              <w:rPr>
                <w:rFonts w:ascii="Calibri" w:cs="Calibri" w:eastAsia="Calibri" w:hAnsi="Calibri"/>
                <w:rtl w:val="0"/>
              </w:rPr>
              <w:t xml:space="preserve">4/16/24</w:t>
            </w:r>
          </w:p>
        </w:tc>
      </w:tr>
      <w:tr>
        <w:trPr>
          <w:cantSplit w:val="0"/>
          <w:trHeight w:val="224" w:hRule="atLeast"/>
          <w:tblHeader w:val="0"/>
        </w:trPr>
        <w:tc>
          <w:tcPr/>
          <w:p w:rsidR="00000000" w:rsidDel="00000000" w:rsidP="00000000" w:rsidRDefault="00000000" w:rsidRPr="00000000" w14:paraId="000000E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0EB">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0E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0ED">
            <w:pPr>
              <w:spacing w:line="240" w:lineRule="auto"/>
              <w:rPr>
                <w:rFonts w:ascii="Calibri" w:cs="Calibri" w:eastAsia="Calibri" w:hAnsi="Calibri"/>
              </w:rPr>
            </w:pPr>
            <w:r w:rsidDel="00000000" w:rsidR="00000000" w:rsidRPr="00000000">
              <w:rPr>
                <w:rFonts w:ascii="Calibri" w:cs="Calibri" w:eastAsia="Calibri" w:hAnsi="Calibri"/>
                <w:rtl w:val="0"/>
              </w:rPr>
              <w:t xml:space="preserve">Functionality</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0E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0EF">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0F0">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0F1">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0F2">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0F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0F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0F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0F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0FA">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Sectional Drop Downs</w:t>
            </w:r>
            <w:r w:rsidDel="00000000" w:rsidR="00000000" w:rsidRPr="00000000">
              <w:rPr>
                <w:rtl w:val="0"/>
              </w:rPr>
            </w:r>
          </w:p>
        </w:tc>
        <w:tc>
          <w:tcPr/>
          <w:p w:rsidR="00000000" w:rsidDel="00000000" w:rsidP="00000000" w:rsidRDefault="00000000" w:rsidRPr="00000000" w14:paraId="000000F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has drop down sections that appear when clicked on to lead to different pages</w:t>
            </w:r>
            <w:r w:rsidDel="00000000" w:rsidR="00000000" w:rsidRPr="00000000">
              <w:rPr>
                <w:rtl w:val="0"/>
              </w:rPr>
            </w:r>
          </w:p>
        </w:tc>
        <w:tc>
          <w:tcPr>
            <w:tcBorders>
              <w:bottom w:color="000000" w:space="0" w:sz="4" w:val="single"/>
            </w:tcBorders>
          </w:tcPr>
          <w:p w:rsidR="00000000" w:rsidDel="00000000" w:rsidP="00000000" w:rsidRDefault="00000000" w:rsidRPr="00000000" w14:paraId="000000FC">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000000" w:space="0" w:sz="4" w:val="single"/>
            </w:tcBorders>
          </w:tcPr>
          <w:p w:rsidR="00000000" w:rsidDel="00000000" w:rsidP="00000000" w:rsidRDefault="00000000" w:rsidRPr="00000000" w14:paraId="000000FD">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FE">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is legible for mobile</w:t>
            </w:r>
          </w:p>
        </w:tc>
        <w:tc>
          <w:tcPr/>
          <w:p w:rsidR="00000000" w:rsidDel="00000000" w:rsidP="00000000" w:rsidRDefault="00000000" w:rsidRPr="00000000" w14:paraId="000000FF">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adjusts to remain large enough for easy legibility </w:t>
            </w:r>
          </w:p>
        </w:tc>
        <w:tc>
          <w:tcPr>
            <w:tcBorders>
              <w:bottom w:color="000000" w:space="0" w:sz="4" w:val="single"/>
            </w:tcBorders>
          </w:tcPr>
          <w:p w:rsidR="00000000" w:rsidDel="00000000" w:rsidP="00000000" w:rsidRDefault="00000000" w:rsidRPr="00000000" w14:paraId="00000100">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Yes</w:t>
            </w:r>
          </w:p>
        </w:tc>
        <w:tc>
          <w:tcPr>
            <w:tcBorders>
              <w:bottom w:color="000000" w:space="0" w:sz="4" w:val="single"/>
            </w:tcBorders>
          </w:tcPr>
          <w:p w:rsidR="00000000" w:rsidDel="00000000" w:rsidP="00000000" w:rsidRDefault="00000000" w:rsidRPr="00000000" w14:paraId="00000101">
            <w:pPr>
              <w:spacing w:line="240" w:lineRule="auto"/>
              <w:rPr>
                <w:rFonts w:ascii="Century Gothic" w:cs="Century Gothic" w:eastAsia="Century Gothic" w:hAnsi="Century Gothic"/>
              </w:rPr>
            </w:pPr>
            <w:r w:rsidDel="00000000" w:rsidR="00000000" w:rsidRPr="00000000">
              <w:rPr>
                <w:rtl w:val="0"/>
              </w:rPr>
            </w:r>
          </w:p>
        </w:tc>
      </w:tr>
      <w:tr>
        <w:trPr>
          <w:cantSplit w:val="0"/>
          <w:tblHeader w:val="0"/>
        </w:trPr>
        <w:tc>
          <w:tcPr/>
          <w:p w:rsidR="00000000" w:rsidDel="00000000" w:rsidP="00000000" w:rsidRDefault="00000000" w:rsidRPr="00000000" w14:paraId="00000102">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Header and images are all responsive and line up</w:t>
            </w:r>
          </w:p>
        </w:tc>
        <w:tc>
          <w:tcPr/>
          <w:p w:rsidR="00000000" w:rsidDel="00000000" w:rsidP="00000000" w:rsidRDefault="00000000" w:rsidRPr="00000000" w14:paraId="0000010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images adjust to the size of the webpage</w:t>
            </w:r>
          </w:p>
        </w:tc>
        <w:tc>
          <w:tcPr>
            <w:tcBorders>
              <w:bottom w:color="000000" w:space="0" w:sz="4" w:val="single"/>
            </w:tcBorders>
          </w:tcPr>
          <w:p w:rsidR="00000000" w:rsidDel="00000000" w:rsidP="00000000" w:rsidRDefault="00000000" w:rsidRPr="00000000" w14:paraId="00000104">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105">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Mobile view images aren’t loading correctly</w:t>
            </w:r>
          </w:p>
        </w:tc>
      </w:tr>
      <w:tr>
        <w:trPr>
          <w:cantSplit w:val="0"/>
          <w:tblHeader w:val="0"/>
        </w:trPr>
        <w:tc>
          <w:tcPr/>
          <w:p w:rsidR="00000000" w:rsidDel="00000000" w:rsidP="00000000" w:rsidRDefault="00000000" w:rsidRPr="00000000" w14:paraId="00000106">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Responsive in design</w:t>
            </w:r>
          </w:p>
        </w:tc>
        <w:tc>
          <w:tcPr/>
          <w:p w:rsidR="00000000" w:rsidDel="00000000" w:rsidP="00000000" w:rsidRDefault="00000000" w:rsidRPr="00000000" w14:paraId="00000107">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Web page fits correctly on mobile screen</w:t>
            </w:r>
          </w:p>
        </w:tc>
        <w:tc>
          <w:tcPr>
            <w:tcBorders>
              <w:bottom w:color="000000" w:space="0" w:sz="4" w:val="single"/>
            </w:tcBorders>
          </w:tcPr>
          <w:p w:rsidR="00000000" w:rsidDel="00000000" w:rsidP="00000000" w:rsidRDefault="00000000" w:rsidRPr="00000000" w14:paraId="00000108">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109">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Images don’t load properly</w:t>
            </w:r>
          </w:p>
        </w:tc>
      </w:tr>
      <w:tr>
        <w:trPr>
          <w:cantSplit w:val="0"/>
          <w:tblHeader w:val="0"/>
        </w:trPr>
        <w:tc>
          <w:tcPr>
            <w:tcBorders>
              <w:bottom w:color="683dbd" w:space="0" w:sz="24" w:val="single"/>
            </w:tcBorders>
          </w:tcPr>
          <w:p w:rsidR="00000000" w:rsidDel="00000000" w:rsidP="00000000" w:rsidRDefault="00000000" w:rsidRPr="00000000" w14:paraId="0000010A">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Quick loading time of website</w:t>
            </w:r>
            <w:r w:rsidDel="00000000" w:rsidR="00000000" w:rsidRPr="00000000">
              <w:rPr>
                <w:rtl w:val="0"/>
              </w:rPr>
            </w:r>
          </w:p>
        </w:tc>
        <w:tc>
          <w:tcPr>
            <w:tcBorders>
              <w:bottom w:color="683dbd" w:space="0" w:sz="24" w:val="single"/>
            </w:tcBorders>
          </w:tcPr>
          <w:p w:rsidR="00000000" w:rsidDel="00000000" w:rsidP="00000000" w:rsidRDefault="00000000" w:rsidRPr="00000000" w14:paraId="0000010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Site should load in 5 seconds or less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10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10D">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0E">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Links</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10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110">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11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112">
            <w:pPr>
              <w:spacing w:line="240" w:lineRule="auto"/>
              <w:rPr>
                <w:rFonts w:ascii="Calibri" w:cs="Calibri" w:eastAsia="Calibri" w:hAnsi="Calibri"/>
              </w:rPr>
            </w:pPr>
            <w:r w:rsidDel="00000000" w:rsidR="00000000" w:rsidRPr="00000000">
              <w:rPr>
                <w:rFonts w:ascii="Calibri" w:cs="Calibri" w:eastAsia="Calibri" w:hAnsi="Calibri"/>
                <w:rtl w:val="0"/>
              </w:rPr>
              <w:t xml:space="preserve">4/16/24</w:t>
            </w:r>
          </w:p>
        </w:tc>
      </w:tr>
      <w:tr>
        <w:trPr>
          <w:cantSplit w:val="0"/>
          <w:trHeight w:val="224" w:hRule="atLeast"/>
          <w:tblHeader w:val="0"/>
        </w:trPr>
        <w:tc>
          <w:tcPr/>
          <w:p w:rsidR="00000000" w:rsidDel="00000000" w:rsidP="00000000" w:rsidRDefault="00000000" w:rsidRPr="00000000" w14:paraId="0000011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114">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11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116">
            <w:pPr>
              <w:spacing w:line="240" w:lineRule="auto"/>
              <w:rPr>
                <w:rFonts w:ascii="Calibri" w:cs="Calibri" w:eastAsia="Calibri" w:hAnsi="Calibri"/>
              </w:rPr>
            </w:pPr>
            <w:r w:rsidDel="00000000" w:rsidR="00000000" w:rsidRPr="00000000">
              <w:rPr>
                <w:rFonts w:ascii="Calibri" w:cs="Calibri" w:eastAsia="Calibri" w:hAnsi="Calibri"/>
                <w:rtl w:val="0"/>
              </w:rPr>
              <w:t xml:space="preserve">Links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11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118">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119">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11A">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11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1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1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1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1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123">
            <w:pPr>
              <w:spacing w:line="240" w:lineRule="auto"/>
              <w:rPr>
                <w:rFonts w:ascii="Calibri" w:cs="Calibri" w:eastAsia="Calibri" w:hAnsi="Calibri"/>
              </w:rPr>
            </w:pPr>
            <w:r w:rsidDel="00000000" w:rsidR="00000000" w:rsidRPr="00000000">
              <w:rPr>
                <w:rFonts w:ascii="Calibri" w:cs="Calibri" w:eastAsia="Calibri" w:hAnsi="Calibri"/>
                <w:rtl w:val="0"/>
              </w:rPr>
              <w:t xml:space="preserve">Home page</w:t>
            </w:r>
          </w:p>
        </w:tc>
        <w:tc>
          <w:tcPr/>
          <w:p w:rsidR="00000000" w:rsidDel="00000000" w:rsidP="00000000" w:rsidRDefault="00000000" w:rsidRPr="00000000" w14:paraId="00000124">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home page</w:t>
            </w:r>
          </w:p>
        </w:tc>
        <w:tc>
          <w:tcPr/>
          <w:p w:rsidR="00000000" w:rsidDel="00000000" w:rsidP="00000000" w:rsidRDefault="00000000" w:rsidRPr="00000000" w14:paraId="0000012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26">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7">
            <w:pPr>
              <w:spacing w:line="240" w:lineRule="auto"/>
              <w:rPr>
                <w:rFonts w:ascii="Calibri" w:cs="Calibri" w:eastAsia="Calibri" w:hAnsi="Calibri"/>
              </w:rPr>
            </w:pPr>
            <w:r w:rsidDel="00000000" w:rsidR="00000000" w:rsidRPr="00000000">
              <w:rPr>
                <w:rFonts w:ascii="Calibri" w:cs="Calibri" w:eastAsia="Calibri" w:hAnsi="Calibri"/>
                <w:rtl w:val="0"/>
              </w:rPr>
              <w:t xml:space="preserve">About page</w:t>
            </w:r>
          </w:p>
        </w:tc>
        <w:tc>
          <w:tcPr/>
          <w:p w:rsidR="00000000" w:rsidDel="00000000" w:rsidP="00000000" w:rsidRDefault="00000000" w:rsidRPr="00000000" w14:paraId="00000128">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about page</w:t>
            </w:r>
          </w:p>
        </w:tc>
        <w:tc>
          <w:tcPr/>
          <w:p w:rsidR="00000000" w:rsidDel="00000000" w:rsidP="00000000" w:rsidRDefault="00000000" w:rsidRPr="00000000" w14:paraId="0000012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2A">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B">
            <w:pPr>
              <w:spacing w:line="240" w:lineRule="auto"/>
              <w:rPr>
                <w:rFonts w:ascii="Calibri" w:cs="Calibri" w:eastAsia="Calibri" w:hAnsi="Calibri"/>
              </w:rPr>
            </w:pPr>
            <w:r w:rsidDel="00000000" w:rsidR="00000000" w:rsidRPr="00000000">
              <w:rPr>
                <w:rFonts w:ascii="Calibri" w:cs="Calibri" w:eastAsia="Calibri" w:hAnsi="Calibri"/>
                <w:rtl w:val="0"/>
              </w:rPr>
              <w:t xml:space="preserve">100-Year Celebration</w:t>
            </w:r>
          </w:p>
        </w:tc>
        <w:tc>
          <w:tcPr/>
          <w:p w:rsidR="00000000" w:rsidDel="00000000" w:rsidP="00000000" w:rsidRDefault="00000000" w:rsidRPr="00000000" w14:paraId="0000012C">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100-year celebration page</w:t>
            </w:r>
          </w:p>
        </w:tc>
        <w:tc>
          <w:tcPr/>
          <w:p w:rsidR="00000000" w:rsidDel="00000000" w:rsidP="00000000" w:rsidRDefault="00000000" w:rsidRPr="00000000" w14:paraId="0000012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2E">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F">
            <w:pPr>
              <w:spacing w:line="240" w:lineRule="auto"/>
              <w:rPr>
                <w:rFonts w:ascii="Calibri" w:cs="Calibri" w:eastAsia="Calibri" w:hAnsi="Calibri"/>
              </w:rPr>
            </w:pPr>
            <w:r w:rsidDel="00000000" w:rsidR="00000000" w:rsidRPr="00000000">
              <w:rPr>
                <w:rFonts w:ascii="Calibri" w:cs="Calibri" w:eastAsia="Calibri" w:hAnsi="Calibri"/>
                <w:rtl w:val="0"/>
              </w:rPr>
              <w:t xml:space="preserve">Spring Celebration</w:t>
            </w:r>
          </w:p>
        </w:tc>
        <w:tc>
          <w:tcPr/>
          <w:p w:rsidR="00000000" w:rsidDel="00000000" w:rsidP="00000000" w:rsidRDefault="00000000" w:rsidRPr="00000000" w14:paraId="00000130">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spring celebration page</w:t>
            </w:r>
          </w:p>
        </w:tc>
        <w:tc>
          <w:tcPr/>
          <w:p w:rsidR="00000000" w:rsidDel="00000000" w:rsidP="00000000" w:rsidRDefault="00000000" w:rsidRPr="00000000" w14:paraId="0000013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32">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3">
            <w:pPr>
              <w:spacing w:line="240" w:lineRule="auto"/>
              <w:rPr>
                <w:rFonts w:ascii="Calibri" w:cs="Calibri" w:eastAsia="Calibri" w:hAnsi="Calibri"/>
              </w:rPr>
            </w:pPr>
            <w:r w:rsidDel="00000000" w:rsidR="00000000" w:rsidRPr="00000000">
              <w:rPr>
                <w:rFonts w:ascii="Calibri" w:cs="Calibri" w:eastAsia="Calibri" w:hAnsi="Calibri"/>
                <w:rtl w:val="0"/>
              </w:rPr>
              <w:t xml:space="preserve">Summer Swing</w:t>
            </w:r>
          </w:p>
        </w:tc>
        <w:tc>
          <w:tcPr/>
          <w:p w:rsidR="00000000" w:rsidDel="00000000" w:rsidP="00000000" w:rsidRDefault="00000000" w:rsidRPr="00000000" w14:paraId="00000134">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summer swing page</w:t>
            </w:r>
          </w:p>
        </w:tc>
        <w:tc>
          <w:tcPr/>
          <w:p w:rsidR="00000000" w:rsidDel="00000000" w:rsidP="00000000" w:rsidRDefault="00000000" w:rsidRPr="00000000" w14:paraId="0000013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36">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7">
            <w:pPr>
              <w:spacing w:line="240" w:lineRule="auto"/>
              <w:rPr>
                <w:rFonts w:ascii="Calibri" w:cs="Calibri" w:eastAsia="Calibri" w:hAnsi="Calibri"/>
              </w:rPr>
            </w:pPr>
            <w:r w:rsidDel="00000000" w:rsidR="00000000" w:rsidRPr="00000000">
              <w:rPr>
                <w:rFonts w:ascii="Calibri" w:cs="Calibri" w:eastAsia="Calibri" w:hAnsi="Calibri"/>
                <w:rtl w:val="0"/>
              </w:rPr>
              <w:t xml:space="preserve">Fall Festival</w:t>
            </w:r>
          </w:p>
        </w:tc>
        <w:tc>
          <w:tcPr/>
          <w:p w:rsidR="00000000" w:rsidDel="00000000" w:rsidP="00000000" w:rsidRDefault="00000000" w:rsidRPr="00000000" w14:paraId="00000138">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fall festival page</w:t>
            </w:r>
          </w:p>
        </w:tc>
        <w:tc>
          <w:tcPr/>
          <w:p w:rsidR="00000000" w:rsidDel="00000000" w:rsidP="00000000" w:rsidRDefault="00000000" w:rsidRPr="00000000" w14:paraId="0000013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3A">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B">
            <w:pPr>
              <w:spacing w:line="240" w:lineRule="auto"/>
              <w:rPr>
                <w:rFonts w:ascii="Calibri" w:cs="Calibri" w:eastAsia="Calibri" w:hAnsi="Calibri"/>
              </w:rPr>
            </w:pPr>
            <w:r w:rsidDel="00000000" w:rsidR="00000000" w:rsidRPr="00000000">
              <w:rPr>
                <w:rFonts w:ascii="Calibri" w:cs="Calibri" w:eastAsia="Calibri" w:hAnsi="Calibri"/>
                <w:rtl w:val="0"/>
              </w:rPr>
              <w:t xml:space="preserve">Milk</w:t>
            </w:r>
          </w:p>
        </w:tc>
        <w:tc>
          <w:tcPr/>
          <w:p w:rsidR="00000000" w:rsidDel="00000000" w:rsidP="00000000" w:rsidRDefault="00000000" w:rsidRPr="00000000" w14:paraId="0000013C">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milk page</w:t>
            </w:r>
          </w:p>
        </w:tc>
        <w:tc>
          <w:tcPr/>
          <w:p w:rsidR="00000000" w:rsidDel="00000000" w:rsidP="00000000" w:rsidRDefault="00000000" w:rsidRPr="00000000" w14:paraId="0000013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3E">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F">
            <w:pPr>
              <w:spacing w:line="240" w:lineRule="auto"/>
              <w:rPr>
                <w:rFonts w:ascii="Calibri" w:cs="Calibri" w:eastAsia="Calibri" w:hAnsi="Calibri"/>
              </w:rPr>
            </w:pPr>
            <w:r w:rsidDel="00000000" w:rsidR="00000000" w:rsidRPr="00000000">
              <w:rPr>
                <w:rFonts w:ascii="Calibri" w:cs="Calibri" w:eastAsia="Calibri" w:hAnsi="Calibri"/>
                <w:rtl w:val="0"/>
              </w:rPr>
              <w:t xml:space="preserve">Cheese</w:t>
            </w:r>
          </w:p>
        </w:tc>
        <w:tc>
          <w:tcPr/>
          <w:p w:rsidR="00000000" w:rsidDel="00000000" w:rsidP="00000000" w:rsidRDefault="00000000" w:rsidRPr="00000000" w14:paraId="00000140">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cheese page</w:t>
            </w:r>
          </w:p>
        </w:tc>
        <w:tc>
          <w:tcPr/>
          <w:p w:rsidR="00000000" w:rsidDel="00000000" w:rsidP="00000000" w:rsidRDefault="00000000" w:rsidRPr="00000000" w14:paraId="0000014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42">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3">
            <w:pPr>
              <w:spacing w:line="240" w:lineRule="auto"/>
              <w:rPr>
                <w:rFonts w:ascii="Calibri" w:cs="Calibri" w:eastAsia="Calibri" w:hAnsi="Calibri"/>
              </w:rPr>
            </w:pPr>
            <w:r w:rsidDel="00000000" w:rsidR="00000000" w:rsidRPr="00000000">
              <w:rPr>
                <w:rFonts w:ascii="Calibri" w:cs="Calibri" w:eastAsia="Calibri" w:hAnsi="Calibri"/>
                <w:rtl w:val="0"/>
              </w:rPr>
              <w:t xml:space="preserve">Ice Cream</w:t>
            </w:r>
          </w:p>
        </w:tc>
        <w:tc>
          <w:tcPr/>
          <w:p w:rsidR="00000000" w:rsidDel="00000000" w:rsidP="00000000" w:rsidRDefault="00000000" w:rsidRPr="00000000" w14:paraId="00000144">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ice cream page</w:t>
            </w:r>
          </w:p>
        </w:tc>
        <w:tc>
          <w:tcPr/>
          <w:p w:rsidR="00000000" w:rsidDel="00000000" w:rsidP="00000000" w:rsidRDefault="00000000" w:rsidRPr="00000000" w14:paraId="0000014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46">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7">
            <w:pPr>
              <w:spacing w:line="240" w:lineRule="auto"/>
              <w:rPr>
                <w:rFonts w:ascii="Calibri" w:cs="Calibri" w:eastAsia="Calibri" w:hAnsi="Calibri"/>
              </w:rPr>
            </w:pPr>
            <w:r w:rsidDel="00000000" w:rsidR="00000000" w:rsidRPr="00000000">
              <w:rPr>
                <w:rFonts w:ascii="Calibri" w:cs="Calibri" w:eastAsia="Calibri" w:hAnsi="Calibri"/>
                <w:rtl w:val="0"/>
              </w:rPr>
              <w:t xml:space="preserve">Other</w:t>
            </w:r>
          </w:p>
        </w:tc>
        <w:tc>
          <w:tcPr/>
          <w:p w:rsidR="00000000" w:rsidDel="00000000" w:rsidP="00000000" w:rsidRDefault="00000000" w:rsidRPr="00000000" w14:paraId="00000148">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other products page</w:t>
            </w:r>
          </w:p>
        </w:tc>
        <w:tc>
          <w:tcPr/>
          <w:p w:rsidR="00000000" w:rsidDel="00000000" w:rsidP="00000000" w:rsidRDefault="00000000" w:rsidRPr="00000000" w14:paraId="0000014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4A">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B">
            <w:pPr>
              <w:spacing w:line="240" w:lineRule="auto"/>
              <w:rPr>
                <w:rFonts w:ascii="Calibri" w:cs="Calibri" w:eastAsia="Calibri" w:hAnsi="Calibri"/>
              </w:rPr>
            </w:pPr>
            <w:r w:rsidDel="00000000" w:rsidR="00000000" w:rsidRPr="00000000">
              <w:rPr>
                <w:rFonts w:ascii="Calibri" w:cs="Calibri" w:eastAsia="Calibri" w:hAnsi="Calibri"/>
                <w:rtl w:val="0"/>
              </w:rPr>
              <w:t xml:space="preserve">Boarding</w:t>
            </w:r>
          </w:p>
        </w:tc>
        <w:tc>
          <w:tcPr/>
          <w:p w:rsidR="00000000" w:rsidDel="00000000" w:rsidP="00000000" w:rsidRDefault="00000000" w:rsidRPr="00000000" w14:paraId="0000014C">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boarding page</w:t>
            </w:r>
          </w:p>
        </w:tc>
        <w:tc>
          <w:tcPr/>
          <w:p w:rsidR="00000000" w:rsidDel="00000000" w:rsidP="00000000" w:rsidRDefault="00000000" w:rsidRPr="00000000" w14:paraId="0000014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4E">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F">
            <w:pPr>
              <w:spacing w:line="240" w:lineRule="auto"/>
              <w:rPr>
                <w:rFonts w:ascii="Calibri" w:cs="Calibri" w:eastAsia="Calibri" w:hAnsi="Calibri"/>
              </w:rPr>
            </w:pPr>
            <w:r w:rsidDel="00000000" w:rsidR="00000000" w:rsidRPr="00000000">
              <w:rPr>
                <w:rFonts w:ascii="Calibri" w:cs="Calibri" w:eastAsia="Calibri" w:hAnsi="Calibri"/>
                <w:rtl w:val="0"/>
              </w:rPr>
              <w:t xml:space="preserve">Victory Gardens</w:t>
            </w:r>
          </w:p>
        </w:tc>
        <w:tc>
          <w:tcPr/>
          <w:p w:rsidR="00000000" w:rsidDel="00000000" w:rsidP="00000000" w:rsidRDefault="00000000" w:rsidRPr="00000000" w14:paraId="00000150">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Victory Gardens page</w:t>
            </w:r>
          </w:p>
        </w:tc>
        <w:tc>
          <w:tcPr/>
          <w:p w:rsidR="00000000" w:rsidDel="00000000" w:rsidP="00000000" w:rsidRDefault="00000000" w:rsidRPr="00000000" w14:paraId="0000015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52">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53">
            <w:pPr>
              <w:spacing w:line="240" w:lineRule="auto"/>
              <w:rPr>
                <w:rFonts w:ascii="Calibri" w:cs="Calibri" w:eastAsia="Calibri" w:hAnsi="Calibri"/>
              </w:rPr>
            </w:pPr>
            <w:r w:rsidDel="00000000" w:rsidR="00000000" w:rsidRPr="00000000">
              <w:rPr>
                <w:rFonts w:ascii="Calibri" w:cs="Calibri" w:eastAsia="Calibri" w:hAnsi="Calibri"/>
                <w:rtl w:val="0"/>
              </w:rPr>
              <w:t xml:space="preserve">Becoming a Farmer</w:t>
            </w:r>
          </w:p>
        </w:tc>
        <w:tc>
          <w:tcPr/>
          <w:p w:rsidR="00000000" w:rsidDel="00000000" w:rsidP="00000000" w:rsidRDefault="00000000" w:rsidRPr="00000000" w14:paraId="00000154">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Becoming a Farmer Page</w:t>
            </w:r>
          </w:p>
        </w:tc>
        <w:tc>
          <w:tcPr/>
          <w:p w:rsidR="00000000" w:rsidDel="00000000" w:rsidP="00000000" w:rsidRDefault="00000000" w:rsidRPr="00000000" w14:paraId="0000015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56">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57">
            <w:pPr>
              <w:spacing w:line="240" w:lineRule="auto"/>
              <w:rPr>
                <w:rFonts w:ascii="Calibri" w:cs="Calibri" w:eastAsia="Calibri" w:hAnsi="Calibri"/>
              </w:rPr>
            </w:pPr>
            <w:r w:rsidDel="00000000" w:rsidR="00000000" w:rsidRPr="00000000">
              <w:rPr>
                <w:rFonts w:ascii="Calibri" w:cs="Calibri" w:eastAsia="Calibri" w:hAnsi="Calibri"/>
                <w:rtl w:val="0"/>
              </w:rPr>
              <w:t xml:space="preserve">Hobby Farm 101</w:t>
            </w:r>
          </w:p>
        </w:tc>
        <w:tc>
          <w:tcPr/>
          <w:p w:rsidR="00000000" w:rsidDel="00000000" w:rsidP="00000000" w:rsidRDefault="00000000" w:rsidRPr="00000000" w14:paraId="00000158">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hobby farm page</w:t>
            </w:r>
          </w:p>
        </w:tc>
        <w:tc>
          <w:tcPr/>
          <w:p w:rsidR="00000000" w:rsidDel="00000000" w:rsidP="00000000" w:rsidRDefault="00000000" w:rsidRPr="00000000" w14:paraId="0000015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5A">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5B">
            <w:pPr>
              <w:spacing w:line="240" w:lineRule="auto"/>
              <w:rPr>
                <w:rFonts w:ascii="Calibri" w:cs="Calibri" w:eastAsia="Calibri" w:hAnsi="Calibri"/>
              </w:rPr>
            </w:pPr>
            <w:r w:rsidDel="00000000" w:rsidR="00000000" w:rsidRPr="00000000">
              <w:rPr>
                <w:rFonts w:ascii="Calibri" w:cs="Calibri" w:eastAsia="Calibri" w:hAnsi="Calibri"/>
                <w:rtl w:val="0"/>
              </w:rPr>
              <w:t xml:space="preserve">Farming Professions</w:t>
            </w:r>
          </w:p>
        </w:tc>
        <w:tc>
          <w:tcPr/>
          <w:p w:rsidR="00000000" w:rsidDel="00000000" w:rsidP="00000000" w:rsidRDefault="00000000" w:rsidRPr="00000000" w14:paraId="0000015C">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Farming Professions page</w:t>
            </w:r>
          </w:p>
        </w:tc>
        <w:tc>
          <w:tcPr/>
          <w:p w:rsidR="00000000" w:rsidDel="00000000" w:rsidP="00000000" w:rsidRDefault="00000000" w:rsidRPr="00000000" w14:paraId="0000015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5E">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5F">
            <w:pPr>
              <w:spacing w:line="240" w:lineRule="auto"/>
              <w:rPr>
                <w:rFonts w:ascii="Calibri" w:cs="Calibri" w:eastAsia="Calibri" w:hAnsi="Calibri"/>
              </w:rPr>
            </w:pPr>
            <w:r w:rsidDel="00000000" w:rsidR="00000000" w:rsidRPr="00000000">
              <w:rPr>
                <w:rFonts w:ascii="Calibri" w:cs="Calibri" w:eastAsia="Calibri" w:hAnsi="Calibri"/>
                <w:rtl w:val="0"/>
              </w:rPr>
              <w:t xml:space="preserve">Farm Safety</w:t>
            </w:r>
          </w:p>
        </w:tc>
        <w:tc>
          <w:tcPr/>
          <w:p w:rsidR="00000000" w:rsidDel="00000000" w:rsidP="00000000" w:rsidRDefault="00000000" w:rsidRPr="00000000" w14:paraId="00000160">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 safety page</w:t>
            </w:r>
          </w:p>
        </w:tc>
        <w:tc>
          <w:tcPr/>
          <w:p w:rsidR="00000000" w:rsidDel="00000000" w:rsidP="00000000" w:rsidRDefault="00000000" w:rsidRPr="00000000" w14:paraId="0000016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62">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63">
            <w:pPr>
              <w:spacing w:line="240" w:lineRule="auto"/>
              <w:rPr>
                <w:rFonts w:ascii="Calibri" w:cs="Calibri" w:eastAsia="Calibri" w:hAnsi="Calibri"/>
              </w:rPr>
            </w:pPr>
            <w:r w:rsidDel="00000000" w:rsidR="00000000" w:rsidRPr="00000000">
              <w:rPr>
                <w:rFonts w:ascii="Calibri" w:cs="Calibri" w:eastAsia="Calibri" w:hAnsi="Calibri"/>
                <w:rtl w:val="0"/>
              </w:rPr>
              <w:t xml:space="preserve">Organic Farming</w:t>
            </w:r>
          </w:p>
        </w:tc>
        <w:tc>
          <w:tcPr/>
          <w:p w:rsidR="00000000" w:rsidDel="00000000" w:rsidP="00000000" w:rsidRDefault="00000000" w:rsidRPr="00000000" w14:paraId="00000164">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organic farming page</w:t>
            </w:r>
          </w:p>
        </w:tc>
        <w:tc>
          <w:tcPr/>
          <w:p w:rsidR="00000000" w:rsidDel="00000000" w:rsidP="00000000" w:rsidRDefault="00000000" w:rsidRPr="00000000" w14:paraId="0000016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66">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167">
            <w:pPr>
              <w:spacing w:line="240" w:lineRule="auto"/>
              <w:rPr>
                <w:rFonts w:ascii="Calibri" w:cs="Calibri" w:eastAsia="Calibri" w:hAnsi="Calibri"/>
              </w:rPr>
            </w:pPr>
            <w:r w:rsidDel="00000000" w:rsidR="00000000" w:rsidRPr="00000000">
              <w:rPr>
                <w:rFonts w:ascii="Calibri" w:cs="Calibri" w:eastAsia="Calibri" w:hAnsi="Calibri"/>
                <w:rtl w:val="0"/>
              </w:rPr>
              <w:t xml:space="preserve">Gallery</w:t>
            </w:r>
          </w:p>
        </w:tc>
        <w:tc>
          <w:tcPr>
            <w:tcBorders>
              <w:bottom w:color="683dbd" w:space="0" w:sz="24" w:val="single"/>
            </w:tcBorders>
          </w:tcPr>
          <w:p w:rsidR="00000000" w:rsidDel="00000000" w:rsidP="00000000" w:rsidRDefault="00000000" w:rsidRPr="00000000" w14:paraId="00000168">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gallery page</w:t>
            </w:r>
          </w:p>
        </w:tc>
        <w:tc>
          <w:tcPr>
            <w:tcBorders>
              <w:bottom w:color="683dbd" w:space="0" w:sz="24" w:val="single"/>
            </w:tcBorders>
          </w:tcPr>
          <w:p w:rsidR="00000000" w:rsidDel="00000000" w:rsidP="00000000" w:rsidRDefault="00000000" w:rsidRPr="00000000" w14:paraId="0000016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16A">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6B">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C">
      <w:pPr>
        <w:spacing w:after="300" w:line="240" w:lineRule="auto"/>
        <w:rPr>
          <w:rFonts w:ascii="Calibri" w:cs="Calibri" w:eastAsia="Calibri" w:hAnsi="Calibri"/>
          <w:sz w:val="24"/>
          <w:szCs w:val="24"/>
        </w:rPr>
      </w:pPr>
      <w:r w:rsidDel="00000000" w:rsidR="00000000" w:rsidRPr="00000000">
        <w:br w:type="column"/>
      </w:r>
      <w:r w:rsidDel="00000000" w:rsidR="00000000" w:rsidRPr="00000000">
        <w:rPr>
          <w:rtl w:val="0"/>
        </w:rPr>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1"/>
          <w:trHeight w:val="1134" w:hRule="atLeast"/>
          <w:tblHeader w:val="0"/>
        </w:trPr>
        <w:tc>
          <w:tcPr>
            <w:shd w:fill="683dbd" w:val="clear"/>
            <w:vAlign w:val="center"/>
          </w:tcPr>
          <w:p w:rsidR="00000000" w:rsidDel="00000000" w:rsidP="00000000" w:rsidRDefault="00000000" w:rsidRPr="00000000" w14:paraId="0000016D">
            <w:pPr>
              <w:spacing w:line="240" w:lineRule="auto"/>
              <w:jc w:val="center"/>
              <w:rPr>
                <w:rFonts w:ascii="Calibri" w:cs="Calibri" w:eastAsia="Calibri" w:hAnsi="Calibri"/>
              </w:rPr>
            </w:pPr>
            <w:r w:rsidDel="00000000" w:rsidR="00000000" w:rsidRPr="00000000">
              <w:rPr>
                <w:rFonts w:ascii="Calibri" w:cs="Calibri" w:eastAsia="Calibri" w:hAnsi="Calibri"/>
                <w:color w:val="ffffff"/>
                <w:sz w:val="44"/>
                <w:szCs w:val="44"/>
                <w:rtl w:val="0"/>
              </w:rPr>
              <w:t xml:space="preserve">Test Case 2 - Safari</w:t>
            </w:r>
            <w:r w:rsidDel="00000000" w:rsidR="00000000" w:rsidRPr="00000000">
              <w:rPr>
                <w:rtl w:val="0"/>
              </w:rPr>
            </w:r>
          </w:p>
        </w:tc>
      </w:tr>
    </w:tbl>
    <w:p w:rsidR="00000000" w:rsidDel="00000000" w:rsidP="00000000" w:rsidRDefault="00000000" w:rsidRPr="00000000" w14:paraId="0000016E">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Web Standards</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16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170">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17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172">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17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174">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17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176">
            <w:pPr>
              <w:spacing w:line="240" w:lineRule="auto"/>
              <w:rPr>
                <w:rFonts w:ascii="Calibri" w:cs="Calibri" w:eastAsia="Calibri" w:hAnsi="Calibri"/>
              </w:rPr>
            </w:pPr>
            <w:r w:rsidDel="00000000" w:rsidR="00000000" w:rsidRPr="00000000">
              <w:rPr>
                <w:rFonts w:ascii="Calibri" w:cs="Calibri" w:eastAsia="Calibri" w:hAnsi="Calibri"/>
                <w:rtl w:val="0"/>
              </w:rPr>
              <w:t xml:space="preserve">Web Standards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17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178">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179">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17A">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17B">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17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18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18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18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183">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184">
            <w:pPr>
              <w:spacing w:line="240" w:lineRule="auto"/>
              <w:rPr>
                <w:rFonts w:ascii="Calibri" w:cs="Calibri" w:eastAsia="Calibri" w:hAnsi="Calibri"/>
              </w:rPr>
            </w:pPr>
            <w:r w:rsidDel="00000000" w:rsidR="00000000" w:rsidRPr="00000000">
              <w:rPr>
                <w:rFonts w:ascii="Calibri" w:cs="Calibri" w:eastAsia="Calibri" w:hAnsi="Calibri"/>
                <w:rtl w:val="0"/>
              </w:rPr>
              <w:t xml:space="preserve">CSS validates with no errors</w:t>
            </w:r>
          </w:p>
        </w:tc>
        <w:tc>
          <w:tcPr/>
          <w:p w:rsidR="00000000" w:rsidDel="00000000" w:rsidP="00000000" w:rsidRDefault="00000000" w:rsidRPr="00000000" w14:paraId="0000018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86">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187">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188">
            <w:pPr>
              <w:spacing w:line="240" w:lineRule="auto"/>
              <w:rPr>
                <w:rFonts w:ascii="Calibri" w:cs="Calibri" w:eastAsia="Calibri" w:hAnsi="Calibri"/>
              </w:rPr>
            </w:pPr>
            <w:r w:rsidDel="00000000" w:rsidR="00000000" w:rsidRPr="00000000">
              <w:rPr>
                <w:rFonts w:ascii="Calibri" w:cs="Calibri" w:eastAsia="Calibri" w:hAnsi="Calibri"/>
                <w:rtl w:val="0"/>
              </w:rPr>
              <w:t xml:space="preserve">HTML validates with no errors</w:t>
            </w:r>
          </w:p>
        </w:tc>
        <w:tc>
          <w:tcPr>
            <w:tcBorders>
              <w:bottom w:color="683dbd" w:space="0" w:sz="24" w:val="single"/>
            </w:tcBorders>
          </w:tcPr>
          <w:p w:rsidR="00000000" w:rsidDel="00000000" w:rsidP="00000000" w:rsidRDefault="00000000" w:rsidRPr="00000000" w14:paraId="0000018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18A">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18B">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18F">
            <w:pPr>
              <w:spacing w:line="240" w:lineRule="auto"/>
              <w:rPr>
                <w:rFonts w:ascii="Calibri" w:cs="Calibri" w:eastAsia="Calibri" w:hAnsi="Calibri"/>
              </w:rPr>
            </w:pPr>
            <w:r w:rsidDel="00000000" w:rsidR="00000000" w:rsidRPr="00000000">
              <w:rPr>
                <w:rFonts w:ascii="Calibri" w:cs="Calibri" w:eastAsia="Calibri" w:hAnsi="Calibri"/>
                <w:rtl w:val="0"/>
              </w:rPr>
              <w:t xml:space="preserve">Meta Author</w:t>
            </w:r>
          </w:p>
        </w:tc>
        <w:tc>
          <w:tcPr/>
          <w:p w:rsidR="00000000" w:rsidDel="00000000" w:rsidP="00000000" w:rsidRDefault="00000000" w:rsidRPr="00000000" w14:paraId="00000190">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names author</w:t>
            </w:r>
          </w:p>
        </w:tc>
        <w:tc>
          <w:tcPr/>
          <w:p w:rsidR="00000000" w:rsidDel="00000000" w:rsidP="00000000" w:rsidRDefault="00000000" w:rsidRPr="00000000" w14:paraId="00000191">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92">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193">
            <w:pPr>
              <w:spacing w:line="240" w:lineRule="auto"/>
              <w:rPr>
                <w:rFonts w:ascii="Calibri" w:cs="Calibri" w:eastAsia="Calibri" w:hAnsi="Calibri"/>
              </w:rPr>
            </w:pPr>
            <w:r w:rsidDel="00000000" w:rsidR="00000000" w:rsidRPr="00000000">
              <w:rPr>
                <w:rFonts w:ascii="Calibri" w:cs="Calibri" w:eastAsia="Calibri" w:hAnsi="Calibri"/>
                <w:rtl w:val="0"/>
              </w:rPr>
              <w:t xml:space="preserve">Meta Descriptions</w:t>
            </w:r>
          </w:p>
        </w:tc>
        <w:tc>
          <w:tcPr/>
          <w:p w:rsidR="00000000" w:rsidDel="00000000" w:rsidP="00000000" w:rsidRDefault="00000000" w:rsidRPr="00000000" w14:paraId="00000194">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utilizes keywords up to 160 characters</w:t>
            </w:r>
          </w:p>
        </w:tc>
        <w:tc>
          <w:tcPr/>
          <w:p w:rsidR="00000000" w:rsidDel="00000000" w:rsidP="00000000" w:rsidRDefault="00000000" w:rsidRPr="00000000" w14:paraId="00000195">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96">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197">
            <w:pPr>
              <w:spacing w:line="240" w:lineRule="auto"/>
              <w:rPr>
                <w:rFonts w:ascii="Calibri" w:cs="Calibri" w:eastAsia="Calibri" w:hAnsi="Calibri"/>
              </w:rPr>
            </w:pPr>
            <w:r w:rsidDel="00000000" w:rsidR="00000000" w:rsidRPr="00000000">
              <w:rPr>
                <w:rFonts w:ascii="Calibri" w:cs="Calibri" w:eastAsia="Calibri" w:hAnsi="Calibri"/>
                <w:rtl w:val="0"/>
              </w:rPr>
              <w:t xml:space="preserve">Meta Keywords</w:t>
            </w:r>
          </w:p>
        </w:tc>
        <w:tc>
          <w:tcPr/>
          <w:p w:rsidR="00000000" w:rsidDel="00000000" w:rsidP="00000000" w:rsidRDefault="00000000" w:rsidRPr="00000000" w14:paraId="00000198">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has 10 or less descriptive and relevant keywords/phrases</w:t>
            </w:r>
          </w:p>
        </w:tc>
        <w:tc>
          <w:tcPr/>
          <w:p w:rsidR="00000000" w:rsidDel="00000000" w:rsidP="00000000" w:rsidRDefault="00000000" w:rsidRPr="00000000" w14:paraId="00000199">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9A">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19B">
            <w:pPr>
              <w:spacing w:line="240" w:lineRule="auto"/>
              <w:rPr>
                <w:rFonts w:ascii="Calibri" w:cs="Calibri" w:eastAsia="Calibri" w:hAnsi="Calibri"/>
              </w:rPr>
            </w:pPr>
            <w:r w:rsidDel="00000000" w:rsidR="00000000" w:rsidRPr="00000000">
              <w:rPr>
                <w:rFonts w:ascii="Calibri" w:cs="Calibri" w:eastAsia="Calibri" w:hAnsi="Calibri"/>
                <w:rtl w:val="0"/>
              </w:rPr>
              <w:t xml:space="preserve">Meta Robots</w:t>
            </w:r>
          </w:p>
        </w:tc>
        <w:tc>
          <w:tcPr/>
          <w:p w:rsidR="00000000" w:rsidDel="00000000" w:rsidP="00000000" w:rsidRDefault="00000000" w:rsidRPr="00000000" w14:paraId="0000019C">
            <w:pPr>
              <w:spacing w:line="240" w:lineRule="auto"/>
              <w:rPr>
                <w:rFonts w:ascii="Calibri" w:cs="Calibri" w:eastAsia="Calibri" w:hAnsi="Calibri"/>
              </w:rPr>
            </w:pPr>
            <w:r w:rsidDel="00000000" w:rsidR="00000000" w:rsidRPr="00000000">
              <w:rPr>
                <w:rFonts w:ascii="Calibri" w:cs="Calibri" w:eastAsia="Calibri" w:hAnsi="Calibri"/>
                <w:rtl w:val="0"/>
              </w:rPr>
              <w:t xml:space="preserve">Robot tags present</w:t>
            </w:r>
          </w:p>
        </w:tc>
        <w:tc>
          <w:tcPr/>
          <w:p w:rsidR="00000000" w:rsidDel="00000000" w:rsidP="00000000" w:rsidRDefault="00000000" w:rsidRPr="00000000" w14:paraId="0000019D">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9E">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preset on any page</w:t>
            </w:r>
          </w:p>
        </w:tc>
      </w:tr>
      <w:tr>
        <w:trPr>
          <w:cantSplit w:val="0"/>
          <w:tblHeader w:val="0"/>
        </w:trPr>
        <w:tc>
          <w:tcPr/>
          <w:p w:rsidR="00000000" w:rsidDel="00000000" w:rsidP="00000000" w:rsidRDefault="00000000" w:rsidRPr="00000000" w14:paraId="0000019F">
            <w:pPr>
              <w:spacing w:line="240" w:lineRule="auto"/>
              <w:rPr>
                <w:rFonts w:ascii="Calibri" w:cs="Calibri" w:eastAsia="Calibri" w:hAnsi="Calibri"/>
              </w:rPr>
            </w:pPr>
            <w:r w:rsidDel="00000000" w:rsidR="00000000" w:rsidRPr="00000000">
              <w:rPr>
                <w:rFonts w:ascii="Calibri" w:cs="Calibri" w:eastAsia="Calibri" w:hAnsi="Calibri"/>
                <w:rtl w:val="0"/>
              </w:rPr>
              <w:t xml:space="preserve">Title Text</w:t>
            </w:r>
          </w:p>
        </w:tc>
        <w:tc>
          <w:tcPr/>
          <w:p w:rsidR="00000000" w:rsidDel="00000000" w:rsidP="00000000" w:rsidRDefault="00000000" w:rsidRPr="00000000" w14:paraId="000001A0">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gives page name</w:t>
            </w:r>
          </w:p>
        </w:tc>
        <w:tc>
          <w:tcPr/>
          <w:p w:rsidR="00000000" w:rsidDel="00000000" w:rsidP="00000000" w:rsidRDefault="00000000" w:rsidRPr="00000000" w14:paraId="000001A1">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A2">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1A3">
            <w:pPr>
              <w:spacing w:line="240" w:lineRule="auto"/>
              <w:rPr>
                <w:rFonts w:ascii="Calibri" w:cs="Calibri" w:eastAsia="Calibri" w:hAnsi="Calibri"/>
              </w:rPr>
            </w:pPr>
            <w:r w:rsidDel="00000000" w:rsidR="00000000" w:rsidRPr="00000000">
              <w:rPr>
                <w:rFonts w:ascii="Calibri" w:cs="Calibri" w:eastAsia="Calibri" w:hAnsi="Calibri"/>
                <w:rtl w:val="0"/>
              </w:rPr>
              <w:t xml:space="preserve">Optimized Images</w:t>
            </w:r>
          </w:p>
        </w:tc>
        <w:tc>
          <w:tcPr>
            <w:tcBorders>
              <w:bottom w:color="683dbd" w:space="0" w:sz="24" w:val="single"/>
            </w:tcBorders>
          </w:tcPr>
          <w:p w:rsidR="00000000" w:rsidDel="00000000" w:rsidP="00000000" w:rsidRDefault="00000000" w:rsidRPr="00000000" w14:paraId="000001A4">
            <w:pPr>
              <w:spacing w:line="240" w:lineRule="auto"/>
              <w:rPr>
                <w:rFonts w:ascii="Calibri" w:cs="Calibri" w:eastAsia="Calibri" w:hAnsi="Calibri"/>
              </w:rPr>
            </w:pPr>
            <w:r w:rsidDel="00000000" w:rsidR="00000000" w:rsidRPr="00000000">
              <w:rPr>
                <w:rFonts w:ascii="Calibri" w:cs="Calibri" w:eastAsia="Calibri" w:hAnsi="Calibri"/>
                <w:rtl w:val="0"/>
              </w:rPr>
              <w:t xml:space="preserve">Images are optimized for the web</w:t>
            </w:r>
          </w:p>
        </w:tc>
        <w:tc>
          <w:tcPr>
            <w:tcBorders>
              <w:bottom w:color="683dbd" w:space="0" w:sz="24" w:val="single"/>
            </w:tcBorders>
          </w:tcPr>
          <w:p w:rsidR="00000000" w:rsidDel="00000000" w:rsidP="00000000" w:rsidRDefault="00000000" w:rsidRPr="00000000" w14:paraId="000001A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1A6">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1A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1A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Color Contrast</w:t>
            </w:r>
            <w:r w:rsidDel="00000000" w:rsidR="00000000" w:rsidRPr="00000000">
              <w:rPr>
                <w:rtl w:val="0"/>
              </w:rPr>
            </w:r>
          </w:p>
        </w:tc>
        <w:tc>
          <w:tcPr/>
          <w:p w:rsidR="00000000" w:rsidDel="00000000" w:rsidP="00000000" w:rsidRDefault="00000000" w:rsidRPr="00000000" w14:paraId="000001A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High contrast between text and backgrounds</w:t>
            </w:r>
            <w:r w:rsidDel="00000000" w:rsidR="00000000" w:rsidRPr="00000000">
              <w:rPr>
                <w:rtl w:val="0"/>
              </w:rPr>
            </w:r>
          </w:p>
        </w:tc>
        <w:tc>
          <w:tcPr/>
          <w:p w:rsidR="00000000" w:rsidDel="00000000" w:rsidP="00000000" w:rsidRDefault="00000000" w:rsidRPr="00000000" w14:paraId="000001A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AE">
            <w:pPr>
              <w:spacing w:line="240" w:lineRule="auto"/>
              <w:rPr>
                <w:rFonts w:ascii="Calibri" w:cs="Calibri" w:eastAsia="Calibri" w:hAnsi="Calibri"/>
              </w:rPr>
            </w:pPr>
            <w:r w:rsidDel="00000000" w:rsidR="00000000" w:rsidRPr="00000000">
              <w:rPr>
                <w:rFonts w:ascii="Calibri" w:cs="Calibri" w:eastAsia="Calibri" w:hAnsi="Calibri"/>
                <w:rtl w:val="0"/>
              </w:rPr>
              <w:t xml:space="preserve">Check ‘test accessibility’</w:t>
            </w:r>
          </w:p>
        </w:tc>
      </w:tr>
      <w:tr>
        <w:trPr>
          <w:cantSplit w:val="0"/>
          <w:tblHeader w:val="0"/>
        </w:trPr>
        <w:tc>
          <w:tcPr/>
          <w:p w:rsidR="00000000" w:rsidDel="00000000" w:rsidP="00000000" w:rsidRDefault="00000000" w:rsidRPr="00000000" w14:paraId="000001A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Test Accessibility</w:t>
            </w:r>
            <w:r w:rsidDel="00000000" w:rsidR="00000000" w:rsidRPr="00000000">
              <w:rPr>
                <w:rtl w:val="0"/>
              </w:rPr>
            </w:r>
          </w:p>
        </w:tc>
        <w:tc>
          <w:tcPr/>
          <w:p w:rsidR="00000000" w:rsidDel="00000000" w:rsidP="00000000" w:rsidRDefault="00000000" w:rsidRPr="00000000" w14:paraId="000001B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Should come back with no errors</w:t>
            </w:r>
            <w:r w:rsidDel="00000000" w:rsidR="00000000" w:rsidRPr="00000000">
              <w:rPr>
                <w:rtl w:val="0"/>
              </w:rPr>
            </w:r>
          </w:p>
        </w:tc>
        <w:tc>
          <w:tcPr/>
          <w:p w:rsidR="00000000" w:rsidDel="00000000" w:rsidP="00000000" w:rsidRDefault="00000000" w:rsidRPr="00000000" w14:paraId="000001B1">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B2">
            <w:pPr>
              <w:spacing w:line="240" w:lineRule="auto"/>
              <w:rPr>
                <w:rFonts w:ascii="Calibri" w:cs="Calibri" w:eastAsia="Calibri" w:hAnsi="Calibri"/>
              </w:rPr>
            </w:pPr>
            <w:r w:rsidDel="00000000" w:rsidR="00000000" w:rsidRPr="00000000">
              <w:rPr>
                <w:rFonts w:ascii="Calibri" w:cs="Calibri" w:eastAsia="Calibri" w:hAnsi="Calibri"/>
                <w:rtl w:val="0"/>
              </w:rPr>
              <w:t xml:space="preserve">Contrast between light green color and white text, li are not contained in &lt;ul&gt;, &lt;ol&gt;, or &lt;menu&gt;</w:t>
            </w:r>
          </w:p>
        </w:tc>
      </w:tr>
      <w:tr>
        <w:trPr>
          <w:cantSplit w:val="0"/>
          <w:tblHeader w:val="0"/>
        </w:trPr>
        <w:tc>
          <w:tcPr/>
          <w:p w:rsidR="00000000" w:rsidDel="00000000" w:rsidP="00000000" w:rsidRDefault="00000000" w:rsidRPr="00000000" w14:paraId="000001B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Headings</w:t>
            </w:r>
            <w:r w:rsidDel="00000000" w:rsidR="00000000" w:rsidRPr="00000000">
              <w:rPr>
                <w:rtl w:val="0"/>
              </w:rPr>
            </w:r>
          </w:p>
        </w:tc>
        <w:tc>
          <w:tcPr/>
          <w:p w:rsidR="00000000" w:rsidDel="00000000" w:rsidP="00000000" w:rsidRDefault="00000000" w:rsidRPr="00000000" w14:paraId="000001B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H1 tags present on each page</w:t>
            </w:r>
            <w:r w:rsidDel="00000000" w:rsidR="00000000" w:rsidRPr="00000000">
              <w:rPr>
                <w:rtl w:val="0"/>
              </w:rPr>
            </w:r>
          </w:p>
        </w:tc>
        <w:tc>
          <w:tcPr/>
          <w:p w:rsidR="00000000" w:rsidDel="00000000" w:rsidP="00000000" w:rsidRDefault="00000000" w:rsidRPr="00000000" w14:paraId="000001B5">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B6">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7">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Alt tags</w:t>
            </w:r>
            <w:r w:rsidDel="00000000" w:rsidR="00000000" w:rsidRPr="00000000">
              <w:rPr>
                <w:rtl w:val="0"/>
              </w:rPr>
            </w:r>
          </w:p>
        </w:tc>
        <w:tc>
          <w:tcPr/>
          <w:p w:rsidR="00000000" w:rsidDel="00000000" w:rsidP="00000000" w:rsidRDefault="00000000" w:rsidRPr="00000000" w14:paraId="000001B8">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Descriptive alt tags should be present for every image</w:t>
            </w:r>
            <w:r w:rsidDel="00000000" w:rsidR="00000000" w:rsidRPr="00000000">
              <w:rPr>
                <w:rtl w:val="0"/>
              </w:rPr>
            </w:r>
          </w:p>
        </w:tc>
        <w:tc>
          <w:tcPr/>
          <w:p w:rsidR="00000000" w:rsidDel="00000000" w:rsidP="00000000" w:rsidRDefault="00000000" w:rsidRPr="00000000" w14:paraId="000001B9">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BA">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BB">
      <w:pPr>
        <w:pStyle w:val="Heading1"/>
        <w:keepNext w:val="0"/>
        <w:keepLines w:val="0"/>
        <w:spacing w:after="0" w:before="0" w:line="240" w:lineRule="auto"/>
        <w:jc w:val="center"/>
        <w:rPr>
          <w:rFonts w:ascii="Calibri" w:cs="Calibri" w:eastAsia="Calibri" w:hAnsi="Calibri"/>
          <w:b w:val="1"/>
          <w:smallCaps w:val="1"/>
          <w:color w:val="683dbd"/>
        </w:rPr>
      </w:pPr>
      <w:r w:rsidDel="00000000" w:rsidR="00000000" w:rsidRPr="00000000">
        <w:rPr>
          <w:rtl w:val="0"/>
        </w:rPr>
      </w:r>
    </w:p>
    <w:p w:rsidR="00000000" w:rsidDel="00000000" w:rsidP="00000000" w:rsidRDefault="00000000" w:rsidRPr="00000000" w14:paraId="000001BC">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Page Content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1B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1BE">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1B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1C0">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1C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1C2">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1C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1C4">
            <w:pPr>
              <w:spacing w:line="240" w:lineRule="auto"/>
              <w:rPr>
                <w:rFonts w:ascii="Calibri" w:cs="Calibri" w:eastAsia="Calibri" w:hAnsi="Calibri"/>
              </w:rPr>
            </w:pPr>
            <w:r w:rsidDel="00000000" w:rsidR="00000000" w:rsidRPr="00000000">
              <w:rPr>
                <w:rFonts w:ascii="Calibri" w:cs="Calibri" w:eastAsia="Calibri" w:hAnsi="Calibri"/>
                <w:rtl w:val="0"/>
              </w:rPr>
              <w:t xml:space="preserve">Page Content</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1C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1C6">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1C7">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1C8">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1C9">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1C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1C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1C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1D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1D1">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1D2">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p w:rsidR="00000000" w:rsidDel="00000000" w:rsidP="00000000" w:rsidRDefault="00000000" w:rsidRPr="00000000" w14:paraId="000001D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D4">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1D5">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1D6">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tcBorders>
              <w:bottom w:color="683dbd" w:space="0" w:sz="24" w:val="single"/>
            </w:tcBorders>
          </w:tcPr>
          <w:p w:rsidR="00000000" w:rsidDel="00000000" w:rsidP="00000000" w:rsidRDefault="00000000" w:rsidRPr="00000000" w14:paraId="000001D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1D8">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1D9">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1D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Mobile Friendly</w:t>
            </w:r>
            <w:r w:rsidDel="00000000" w:rsidR="00000000" w:rsidRPr="00000000">
              <w:rPr>
                <w:rtl w:val="0"/>
              </w:rPr>
            </w:r>
          </w:p>
        </w:tc>
        <w:tc>
          <w:tcPr/>
          <w:p w:rsidR="00000000" w:rsidDel="00000000" w:rsidP="00000000" w:rsidRDefault="00000000" w:rsidRPr="00000000" w14:paraId="000001D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properly on different devices</w:t>
            </w:r>
            <w:r w:rsidDel="00000000" w:rsidR="00000000" w:rsidRPr="00000000">
              <w:rPr>
                <w:rtl w:val="0"/>
              </w:rPr>
            </w:r>
          </w:p>
        </w:tc>
        <w:tc>
          <w:tcPr/>
          <w:p w:rsidR="00000000" w:rsidDel="00000000" w:rsidP="00000000" w:rsidRDefault="00000000" w:rsidRPr="00000000" w14:paraId="000001D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1E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Pics don’t load properly on mobile, red Bovine Dairy Farms H1 is too small</w:t>
            </w:r>
            <w:r w:rsidDel="00000000" w:rsidR="00000000" w:rsidRPr="00000000">
              <w:rPr>
                <w:rtl w:val="0"/>
              </w:rPr>
            </w:r>
          </w:p>
        </w:tc>
      </w:tr>
      <w:tr>
        <w:trPr>
          <w:cantSplit w:val="0"/>
          <w:tblHeader w:val="0"/>
        </w:trPr>
        <w:tc>
          <w:tcPr/>
          <w:p w:rsidR="00000000" w:rsidDel="00000000" w:rsidP="00000000" w:rsidRDefault="00000000" w:rsidRPr="00000000" w14:paraId="000001E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Content</w:t>
            </w:r>
            <w:r w:rsidDel="00000000" w:rsidR="00000000" w:rsidRPr="00000000">
              <w:rPr>
                <w:rtl w:val="0"/>
              </w:rPr>
            </w:r>
          </w:p>
        </w:tc>
        <w:tc>
          <w:tcPr/>
          <w:p w:rsidR="00000000" w:rsidDel="00000000" w:rsidP="00000000" w:rsidRDefault="00000000" w:rsidRPr="00000000" w14:paraId="000001E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well</w:t>
            </w:r>
            <w:r w:rsidDel="00000000" w:rsidR="00000000" w:rsidRPr="00000000">
              <w:rPr>
                <w:rtl w:val="0"/>
              </w:rPr>
            </w:r>
          </w:p>
        </w:tc>
        <w:tc>
          <w:tcPr/>
          <w:p w:rsidR="00000000" w:rsidDel="00000000" w:rsidP="00000000" w:rsidRDefault="00000000" w:rsidRPr="00000000" w14:paraId="000001E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1E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Looks poor on mobile devices</w:t>
            </w:r>
            <w:r w:rsidDel="00000000" w:rsidR="00000000" w:rsidRPr="00000000">
              <w:rPr>
                <w:rtl w:val="0"/>
              </w:rPr>
            </w:r>
          </w:p>
        </w:tc>
      </w:tr>
      <w:tr>
        <w:trPr>
          <w:cantSplit w:val="0"/>
          <w:tblHeader w:val="0"/>
        </w:trPr>
        <w:tc>
          <w:tcPr/>
          <w:p w:rsidR="00000000" w:rsidDel="00000000" w:rsidP="00000000" w:rsidRDefault="00000000" w:rsidRPr="00000000" w14:paraId="000001E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Tags</w:t>
            </w:r>
            <w:r w:rsidDel="00000000" w:rsidR="00000000" w:rsidRPr="00000000">
              <w:rPr>
                <w:rtl w:val="0"/>
              </w:rPr>
            </w:r>
          </w:p>
        </w:tc>
        <w:tc>
          <w:tcPr/>
          <w:p w:rsidR="00000000" w:rsidDel="00000000" w:rsidP="00000000" w:rsidRDefault="00000000" w:rsidRPr="00000000" w14:paraId="000001E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 tag is complete</w:t>
            </w:r>
            <w:r w:rsidDel="00000000" w:rsidR="00000000" w:rsidRPr="00000000">
              <w:rPr>
                <w:rtl w:val="0"/>
              </w:rPr>
            </w:r>
          </w:p>
        </w:tc>
        <w:tc>
          <w:tcPr/>
          <w:p w:rsidR="00000000" w:rsidDel="00000000" w:rsidP="00000000" w:rsidRDefault="00000000" w:rsidRPr="00000000" w14:paraId="000001E7">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p w:rsidR="00000000" w:rsidDel="00000000" w:rsidP="00000000" w:rsidRDefault="00000000" w:rsidRPr="00000000" w14:paraId="000001E8">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1E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1E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w:t>
            </w:r>
            <w:r w:rsidDel="00000000" w:rsidR="00000000" w:rsidRPr="00000000">
              <w:rPr>
                <w:rtl w:val="0"/>
              </w:rPr>
            </w:r>
          </w:p>
        </w:tc>
        <w:tc>
          <w:tcPr/>
          <w:p w:rsidR="00000000" w:rsidDel="00000000" w:rsidP="00000000" w:rsidRDefault="00000000" w:rsidRPr="00000000" w14:paraId="000001E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 around edges</w:t>
            </w:r>
            <w:r w:rsidDel="00000000" w:rsidR="00000000" w:rsidRPr="00000000">
              <w:rPr>
                <w:rtl w:val="0"/>
              </w:rPr>
            </w:r>
          </w:p>
        </w:tc>
        <w:tc>
          <w:tcPr/>
          <w:p w:rsidR="00000000" w:rsidDel="00000000" w:rsidP="00000000" w:rsidRDefault="00000000" w:rsidRPr="00000000" w14:paraId="000001EF">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1F0">
            <w:pPr>
              <w:spacing w:line="240" w:lineRule="auto"/>
              <w:rPr>
                <w:rFonts w:ascii="Calibri" w:cs="Calibri" w:eastAsia="Calibri" w:hAnsi="Calibri"/>
              </w:rPr>
            </w:pPr>
            <w:r w:rsidDel="00000000" w:rsidR="00000000" w:rsidRPr="00000000">
              <w:rPr>
                <w:rFonts w:ascii="Calibri" w:cs="Calibri" w:eastAsia="Calibri" w:hAnsi="Calibri"/>
                <w:rtl w:val="0"/>
              </w:rPr>
              <w:t xml:space="preserve">Extra gap on right side of page</w:t>
            </w:r>
          </w:p>
        </w:tc>
      </w:tr>
      <w:tr>
        <w:trPr>
          <w:cantSplit w:val="0"/>
          <w:tblHeader w:val="0"/>
        </w:trPr>
        <w:tc>
          <w:tcPr/>
          <w:p w:rsidR="00000000" w:rsidDel="00000000" w:rsidP="00000000" w:rsidRDefault="00000000" w:rsidRPr="00000000" w14:paraId="000001F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Scrolls</w:t>
            </w:r>
            <w:r w:rsidDel="00000000" w:rsidR="00000000" w:rsidRPr="00000000">
              <w:rPr>
                <w:rtl w:val="0"/>
              </w:rPr>
            </w:r>
          </w:p>
        </w:tc>
        <w:tc>
          <w:tcPr/>
          <w:p w:rsidR="00000000" w:rsidDel="00000000" w:rsidP="00000000" w:rsidRDefault="00000000" w:rsidRPr="00000000" w14:paraId="000001F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Scrolling works</w:t>
            </w:r>
            <w:r w:rsidDel="00000000" w:rsidR="00000000" w:rsidRPr="00000000">
              <w:rPr>
                <w:rtl w:val="0"/>
              </w:rPr>
            </w:r>
          </w:p>
        </w:tc>
        <w:tc>
          <w:tcPr/>
          <w:p w:rsidR="00000000" w:rsidDel="00000000" w:rsidP="00000000" w:rsidRDefault="00000000" w:rsidRPr="00000000" w14:paraId="000001F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F4">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F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Consistency of color</w:t>
            </w:r>
            <w:r w:rsidDel="00000000" w:rsidR="00000000" w:rsidRPr="00000000">
              <w:rPr>
                <w:rtl w:val="0"/>
              </w:rPr>
            </w:r>
          </w:p>
        </w:tc>
        <w:tc>
          <w:tcPr/>
          <w:p w:rsidR="00000000" w:rsidDel="00000000" w:rsidP="00000000" w:rsidRDefault="00000000" w:rsidRPr="00000000" w14:paraId="000001F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Same color pattern</w:t>
            </w:r>
            <w:r w:rsidDel="00000000" w:rsidR="00000000" w:rsidRPr="00000000">
              <w:rPr>
                <w:rtl w:val="0"/>
              </w:rPr>
            </w:r>
          </w:p>
        </w:tc>
        <w:tc>
          <w:tcPr/>
          <w:p w:rsidR="00000000" w:rsidDel="00000000" w:rsidP="00000000" w:rsidRDefault="00000000" w:rsidRPr="00000000" w14:paraId="000001F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F8">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F9">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alignment</w:t>
            </w:r>
            <w:r w:rsidDel="00000000" w:rsidR="00000000" w:rsidRPr="00000000">
              <w:rPr>
                <w:rtl w:val="0"/>
              </w:rPr>
            </w:r>
          </w:p>
        </w:tc>
        <w:tc>
          <w:tcPr/>
          <w:p w:rsidR="00000000" w:rsidDel="00000000" w:rsidP="00000000" w:rsidRDefault="00000000" w:rsidRPr="00000000" w14:paraId="000001FA">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Everything on page is aligned well</w:t>
            </w:r>
            <w:r w:rsidDel="00000000" w:rsidR="00000000" w:rsidRPr="00000000">
              <w:rPr>
                <w:rtl w:val="0"/>
              </w:rPr>
            </w:r>
          </w:p>
        </w:tc>
        <w:tc>
          <w:tcPr/>
          <w:p w:rsidR="00000000" w:rsidDel="00000000" w:rsidP="00000000" w:rsidRDefault="00000000" w:rsidRPr="00000000" w14:paraId="000001F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1FC">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FD">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Browsers</w:t>
            </w:r>
          </w:p>
        </w:tc>
        <w:tc>
          <w:tcPr/>
          <w:p w:rsidR="00000000" w:rsidDel="00000000" w:rsidP="00000000" w:rsidRDefault="00000000" w:rsidRPr="00000000" w14:paraId="000001FE">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1F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00">
            <w:pPr>
              <w:spacing w:line="240" w:lineRule="auto"/>
              <w:rPr>
                <w:rFonts w:ascii="Calibri" w:cs="Calibri" w:eastAsia="Calibri" w:hAnsi="Calibri"/>
              </w:rPr>
            </w:pPr>
            <w:r w:rsidDel="00000000" w:rsidR="00000000" w:rsidRPr="00000000">
              <w:rPr>
                <w:rFonts w:ascii="Calibri" w:cs="Calibri" w:eastAsia="Calibri" w:hAnsi="Calibri"/>
                <w:rtl w:val="0"/>
              </w:rPr>
              <w:t xml:space="preserve">Safari, Chrome, and Firefox</w:t>
            </w:r>
          </w:p>
        </w:tc>
      </w:tr>
      <w:tr>
        <w:trPr>
          <w:cantSplit w:val="0"/>
          <w:tblHeader w:val="0"/>
        </w:trPr>
        <w:tc>
          <w:tcPr/>
          <w:p w:rsidR="00000000" w:rsidDel="00000000" w:rsidP="00000000" w:rsidRDefault="00000000" w:rsidRPr="00000000" w14:paraId="0000020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Icons</w:t>
            </w:r>
          </w:p>
        </w:tc>
        <w:tc>
          <w:tcPr/>
          <w:p w:rsidR="00000000" w:rsidDel="00000000" w:rsidP="00000000" w:rsidRDefault="00000000" w:rsidRPr="00000000" w14:paraId="00000202">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203">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4">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05">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6">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br w:type="column"/>
      </w:r>
      <w:r w:rsidDel="00000000" w:rsidR="00000000" w:rsidRPr="00000000">
        <w:rPr>
          <w:rFonts w:ascii="Calibri" w:cs="Calibri" w:eastAsia="Calibri" w:hAnsi="Calibri"/>
          <w:b w:val="1"/>
          <w:smallCaps w:val="1"/>
          <w:color w:val="683dbd"/>
          <w:rtl w:val="0"/>
        </w:rPr>
        <w:t xml:space="preserve">Functionality</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20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208">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20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20A">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20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20C">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20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20E">
            <w:pPr>
              <w:spacing w:line="240" w:lineRule="auto"/>
              <w:rPr>
                <w:rFonts w:ascii="Calibri" w:cs="Calibri" w:eastAsia="Calibri" w:hAnsi="Calibri"/>
              </w:rPr>
            </w:pPr>
            <w:r w:rsidDel="00000000" w:rsidR="00000000" w:rsidRPr="00000000">
              <w:rPr>
                <w:rFonts w:ascii="Calibri" w:cs="Calibri" w:eastAsia="Calibri" w:hAnsi="Calibri"/>
                <w:rtl w:val="0"/>
              </w:rPr>
              <w:t xml:space="preserve">Functionality</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20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210">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211">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212">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213">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21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21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21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2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21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Sectional Drop Downs</w:t>
            </w:r>
            <w:r w:rsidDel="00000000" w:rsidR="00000000" w:rsidRPr="00000000">
              <w:rPr>
                <w:rtl w:val="0"/>
              </w:rPr>
            </w:r>
          </w:p>
        </w:tc>
        <w:tc>
          <w:tcPr/>
          <w:p w:rsidR="00000000" w:rsidDel="00000000" w:rsidP="00000000" w:rsidRDefault="00000000" w:rsidRPr="00000000" w14:paraId="0000021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has drop down sections that appear when clicked on to lead to different pages</w:t>
            </w:r>
            <w:r w:rsidDel="00000000" w:rsidR="00000000" w:rsidRPr="00000000">
              <w:rPr>
                <w:rtl w:val="0"/>
              </w:rPr>
            </w:r>
          </w:p>
        </w:tc>
        <w:tc>
          <w:tcPr>
            <w:tcBorders>
              <w:bottom w:color="000000" w:space="0" w:sz="4" w:val="single"/>
            </w:tcBorders>
          </w:tcPr>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000000" w:space="0" w:sz="4" w:val="single"/>
            </w:tcBorders>
          </w:tcPr>
          <w:p w:rsidR="00000000" w:rsidDel="00000000" w:rsidP="00000000" w:rsidRDefault="00000000" w:rsidRPr="00000000" w14:paraId="0000021E">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1F">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is legible for mobile</w:t>
            </w:r>
          </w:p>
        </w:tc>
        <w:tc>
          <w:tcPr/>
          <w:p w:rsidR="00000000" w:rsidDel="00000000" w:rsidP="00000000" w:rsidRDefault="00000000" w:rsidRPr="00000000" w14:paraId="00000220">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adjusts to remain large enough for easy legibility </w:t>
            </w:r>
          </w:p>
        </w:tc>
        <w:tc>
          <w:tcPr>
            <w:tcBorders>
              <w:bottom w:color="000000" w:space="0" w:sz="4" w:val="single"/>
            </w:tcBorders>
          </w:tcPr>
          <w:p w:rsidR="00000000" w:rsidDel="00000000" w:rsidP="00000000" w:rsidRDefault="00000000" w:rsidRPr="00000000" w14:paraId="0000022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Yes</w:t>
            </w:r>
          </w:p>
        </w:tc>
        <w:tc>
          <w:tcPr>
            <w:tcBorders>
              <w:bottom w:color="000000" w:space="0" w:sz="4" w:val="single"/>
            </w:tcBorders>
          </w:tcPr>
          <w:p w:rsidR="00000000" w:rsidDel="00000000" w:rsidP="00000000" w:rsidRDefault="00000000" w:rsidRPr="00000000" w14:paraId="00000222">
            <w:pPr>
              <w:spacing w:line="240" w:lineRule="auto"/>
              <w:rPr>
                <w:rFonts w:ascii="Century Gothic" w:cs="Century Gothic" w:eastAsia="Century Gothic" w:hAnsi="Century Gothic"/>
              </w:rPr>
            </w:pPr>
            <w:r w:rsidDel="00000000" w:rsidR="00000000" w:rsidRPr="00000000">
              <w:rPr>
                <w:rtl w:val="0"/>
              </w:rPr>
            </w:r>
          </w:p>
        </w:tc>
      </w:tr>
      <w:tr>
        <w:trPr>
          <w:cantSplit w:val="0"/>
          <w:tblHeader w:val="0"/>
        </w:trPr>
        <w:tc>
          <w:tcPr/>
          <w:p w:rsidR="00000000" w:rsidDel="00000000" w:rsidP="00000000" w:rsidRDefault="00000000" w:rsidRPr="00000000" w14:paraId="0000022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Header and images are all responsive and line up</w:t>
            </w:r>
          </w:p>
        </w:tc>
        <w:tc>
          <w:tcPr/>
          <w:p w:rsidR="00000000" w:rsidDel="00000000" w:rsidP="00000000" w:rsidRDefault="00000000" w:rsidRPr="00000000" w14:paraId="00000224">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images adjust to the size of the webpage</w:t>
            </w:r>
          </w:p>
        </w:tc>
        <w:tc>
          <w:tcPr>
            <w:tcBorders>
              <w:bottom w:color="000000" w:space="0" w:sz="4" w:val="single"/>
            </w:tcBorders>
          </w:tcPr>
          <w:p w:rsidR="00000000" w:rsidDel="00000000" w:rsidP="00000000" w:rsidRDefault="00000000" w:rsidRPr="00000000" w14:paraId="00000225">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226">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Mobile view images aren’t loading correctly</w:t>
            </w:r>
          </w:p>
        </w:tc>
      </w:tr>
      <w:tr>
        <w:trPr>
          <w:cantSplit w:val="0"/>
          <w:tblHeader w:val="0"/>
        </w:trPr>
        <w:tc>
          <w:tcPr/>
          <w:p w:rsidR="00000000" w:rsidDel="00000000" w:rsidP="00000000" w:rsidRDefault="00000000" w:rsidRPr="00000000" w14:paraId="00000227">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Responsive in design</w:t>
            </w:r>
          </w:p>
        </w:tc>
        <w:tc>
          <w:tcPr/>
          <w:p w:rsidR="00000000" w:rsidDel="00000000" w:rsidP="00000000" w:rsidRDefault="00000000" w:rsidRPr="00000000" w14:paraId="00000228">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Web page fits correctly on mobile screen</w:t>
            </w:r>
          </w:p>
        </w:tc>
        <w:tc>
          <w:tcPr>
            <w:tcBorders>
              <w:bottom w:color="000000" w:space="0" w:sz="4" w:val="single"/>
            </w:tcBorders>
          </w:tcPr>
          <w:p w:rsidR="00000000" w:rsidDel="00000000" w:rsidP="00000000" w:rsidRDefault="00000000" w:rsidRPr="00000000" w14:paraId="00000229">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22A">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Images don’t load properly</w:t>
            </w:r>
          </w:p>
        </w:tc>
      </w:tr>
      <w:tr>
        <w:trPr>
          <w:cantSplit w:val="0"/>
          <w:tblHeader w:val="0"/>
        </w:trPr>
        <w:tc>
          <w:tcPr>
            <w:tcBorders>
              <w:bottom w:color="683dbd" w:space="0" w:sz="24" w:val="single"/>
            </w:tcBorders>
          </w:tcPr>
          <w:p w:rsidR="00000000" w:rsidDel="00000000" w:rsidP="00000000" w:rsidRDefault="00000000" w:rsidRPr="00000000" w14:paraId="0000022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Quick loading time of website</w:t>
            </w:r>
            <w:r w:rsidDel="00000000" w:rsidR="00000000" w:rsidRPr="00000000">
              <w:rPr>
                <w:rtl w:val="0"/>
              </w:rPr>
            </w:r>
          </w:p>
        </w:tc>
        <w:tc>
          <w:tcPr>
            <w:tcBorders>
              <w:bottom w:color="683dbd" w:space="0" w:sz="24" w:val="single"/>
            </w:tcBorders>
          </w:tcPr>
          <w:p w:rsidR="00000000" w:rsidDel="00000000" w:rsidP="00000000" w:rsidRDefault="00000000" w:rsidRPr="00000000" w14:paraId="0000022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Site should load in 5 seconds or less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22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22E">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2F">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Links</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23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231">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23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233">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23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235">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23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237">
            <w:pPr>
              <w:spacing w:line="240" w:lineRule="auto"/>
              <w:rPr>
                <w:rFonts w:ascii="Calibri" w:cs="Calibri" w:eastAsia="Calibri" w:hAnsi="Calibri"/>
              </w:rPr>
            </w:pPr>
            <w:r w:rsidDel="00000000" w:rsidR="00000000" w:rsidRPr="00000000">
              <w:rPr>
                <w:rFonts w:ascii="Calibri" w:cs="Calibri" w:eastAsia="Calibri" w:hAnsi="Calibri"/>
                <w:rtl w:val="0"/>
              </w:rPr>
              <w:t xml:space="preserve">Links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23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239">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23A">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23B">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23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24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24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24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24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244">
            <w:pPr>
              <w:spacing w:line="240" w:lineRule="auto"/>
              <w:rPr>
                <w:rFonts w:ascii="Calibri" w:cs="Calibri" w:eastAsia="Calibri" w:hAnsi="Calibri"/>
              </w:rPr>
            </w:pPr>
            <w:r w:rsidDel="00000000" w:rsidR="00000000" w:rsidRPr="00000000">
              <w:rPr>
                <w:rFonts w:ascii="Calibri" w:cs="Calibri" w:eastAsia="Calibri" w:hAnsi="Calibri"/>
                <w:rtl w:val="0"/>
              </w:rPr>
              <w:t xml:space="preserve">Home page</w:t>
            </w:r>
          </w:p>
        </w:tc>
        <w:tc>
          <w:tcPr/>
          <w:p w:rsidR="00000000" w:rsidDel="00000000" w:rsidP="00000000" w:rsidRDefault="00000000" w:rsidRPr="00000000" w14:paraId="00000245">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home page</w:t>
            </w:r>
          </w:p>
        </w:tc>
        <w:tc>
          <w:tcPr/>
          <w:p w:rsidR="00000000" w:rsidDel="00000000" w:rsidP="00000000" w:rsidRDefault="00000000" w:rsidRPr="00000000" w14:paraId="0000024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4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48">
            <w:pPr>
              <w:spacing w:line="240" w:lineRule="auto"/>
              <w:rPr>
                <w:rFonts w:ascii="Calibri" w:cs="Calibri" w:eastAsia="Calibri" w:hAnsi="Calibri"/>
              </w:rPr>
            </w:pPr>
            <w:r w:rsidDel="00000000" w:rsidR="00000000" w:rsidRPr="00000000">
              <w:rPr>
                <w:rFonts w:ascii="Calibri" w:cs="Calibri" w:eastAsia="Calibri" w:hAnsi="Calibri"/>
                <w:rtl w:val="0"/>
              </w:rPr>
              <w:t xml:space="preserve">About page</w:t>
            </w:r>
          </w:p>
        </w:tc>
        <w:tc>
          <w:tcPr/>
          <w:p w:rsidR="00000000" w:rsidDel="00000000" w:rsidP="00000000" w:rsidRDefault="00000000" w:rsidRPr="00000000" w14:paraId="00000249">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about page</w:t>
            </w:r>
          </w:p>
        </w:tc>
        <w:tc>
          <w:tcPr/>
          <w:p w:rsidR="00000000" w:rsidDel="00000000" w:rsidP="00000000" w:rsidRDefault="00000000" w:rsidRPr="00000000" w14:paraId="0000024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4B">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4C">
            <w:pPr>
              <w:spacing w:line="240" w:lineRule="auto"/>
              <w:rPr>
                <w:rFonts w:ascii="Calibri" w:cs="Calibri" w:eastAsia="Calibri" w:hAnsi="Calibri"/>
              </w:rPr>
            </w:pPr>
            <w:r w:rsidDel="00000000" w:rsidR="00000000" w:rsidRPr="00000000">
              <w:rPr>
                <w:rFonts w:ascii="Calibri" w:cs="Calibri" w:eastAsia="Calibri" w:hAnsi="Calibri"/>
                <w:rtl w:val="0"/>
              </w:rPr>
              <w:t xml:space="preserve">100-Year Celebration</w:t>
            </w:r>
          </w:p>
        </w:tc>
        <w:tc>
          <w:tcPr/>
          <w:p w:rsidR="00000000" w:rsidDel="00000000" w:rsidP="00000000" w:rsidRDefault="00000000" w:rsidRPr="00000000" w14:paraId="0000024D">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100-year celebration page</w:t>
            </w:r>
          </w:p>
        </w:tc>
        <w:tc>
          <w:tcPr/>
          <w:p w:rsidR="00000000" w:rsidDel="00000000" w:rsidP="00000000" w:rsidRDefault="00000000" w:rsidRPr="00000000" w14:paraId="0000024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4F">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50">
            <w:pPr>
              <w:spacing w:line="240" w:lineRule="auto"/>
              <w:rPr>
                <w:rFonts w:ascii="Calibri" w:cs="Calibri" w:eastAsia="Calibri" w:hAnsi="Calibri"/>
              </w:rPr>
            </w:pPr>
            <w:r w:rsidDel="00000000" w:rsidR="00000000" w:rsidRPr="00000000">
              <w:rPr>
                <w:rFonts w:ascii="Calibri" w:cs="Calibri" w:eastAsia="Calibri" w:hAnsi="Calibri"/>
                <w:rtl w:val="0"/>
              </w:rPr>
              <w:t xml:space="preserve">Spring Celebration</w:t>
            </w:r>
          </w:p>
        </w:tc>
        <w:tc>
          <w:tcPr/>
          <w:p w:rsidR="00000000" w:rsidDel="00000000" w:rsidP="00000000" w:rsidRDefault="00000000" w:rsidRPr="00000000" w14:paraId="00000251">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spring celebration page</w:t>
            </w:r>
          </w:p>
        </w:tc>
        <w:tc>
          <w:tcPr/>
          <w:p w:rsidR="00000000" w:rsidDel="00000000" w:rsidP="00000000" w:rsidRDefault="00000000" w:rsidRPr="00000000" w14:paraId="0000025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53">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54">
            <w:pPr>
              <w:spacing w:line="240" w:lineRule="auto"/>
              <w:rPr>
                <w:rFonts w:ascii="Calibri" w:cs="Calibri" w:eastAsia="Calibri" w:hAnsi="Calibri"/>
              </w:rPr>
            </w:pPr>
            <w:r w:rsidDel="00000000" w:rsidR="00000000" w:rsidRPr="00000000">
              <w:rPr>
                <w:rFonts w:ascii="Calibri" w:cs="Calibri" w:eastAsia="Calibri" w:hAnsi="Calibri"/>
                <w:rtl w:val="0"/>
              </w:rPr>
              <w:t xml:space="preserve">Summer Swing</w:t>
            </w:r>
          </w:p>
        </w:tc>
        <w:tc>
          <w:tcPr/>
          <w:p w:rsidR="00000000" w:rsidDel="00000000" w:rsidP="00000000" w:rsidRDefault="00000000" w:rsidRPr="00000000" w14:paraId="00000255">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summer swing page</w:t>
            </w:r>
          </w:p>
        </w:tc>
        <w:tc>
          <w:tcPr/>
          <w:p w:rsidR="00000000" w:rsidDel="00000000" w:rsidP="00000000" w:rsidRDefault="00000000" w:rsidRPr="00000000" w14:paraId="0000025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5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58">
            <w:pPr>
              <w:spacing w:line="240" w:lineRule="auto"/>
              <w:rPr>
                <w:rFonts w:ascii="Calibri" w:cs="Calibri" w:eastAsia="Calibri" w:hAnsi="Calibri"/>
              </w:rPr>
            </w:pPr>
            <w:r w:rsidDel="00000000" w:rsidR="00000000" w:rsidRPr="00000000">
              <w:rPr>
                <w:rFonts w:ascii="Calibri" w:cs="Calibri" w:eastAsia="Calibri" w:hAnsi="Calibri"/>
                <w:rtl w:val="0"/>
              </w:rPr>
              <w:t xml:space="preserve">Fall Festival</w:t>
            </w:r>
          </w:p>
        </w:tc>
        <w:tc>
          <w:tcPr/>
          <w:p w:rsidR="00000000" w:rsidDel="00000000" w:rsidP="00000000" w:rsidRDefault="00000000" w:rsidRPr="00000000" w14:paraId="00000259">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fall festival page</w:t>
            </w:r>
          </w:p>
        </w:tc>
        <w:tc>
          <w:tcPr/>
          <w:p w:rsidR="00000000" w:rsidDel="00000000" w:rsidP="00000000" w:rsidRDefault="00000000" w:rsidRPr="00000000" w14:paraId="0000025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5B">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5C">
            <w:pPr>
              <w:spacing w:line="240" w:lineRule="auto"/>
              <w:rPr>
                <w:rFonts w:ascii="Calibri" w:cs="Calibri" w:eastAsia="Calibri" w:hAnsi="Calibri"/>
              </w:rPr>
            </w:pPr>
            <w:r w:rsidDel="00000000" w:rsidR="00000000" w:rsidRPr="00000000">
              <w:rPr>
                <w:rFonts w:ascii="Calibri" w:cs="Calibri" w:eastAsia="Calibri" w:hAnsi="Calibri"/>
                <w:rtl w:val="0"/>
              </w:rPr>
              <w:t xml:space="preserve">Milk</w:t>
            </w:r>
          </w:p>
        </w:tc>
        <w:tc>
          <w:tcPr/>
          <w:p w:rsidR="00000000" w:rsidDel="00000000" w:rsidP="00000000" w:rsidRDefault="00000000" w:rsidRPr="00000000" w14:paraId="0000025D">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milk page</w:t>
            </w:r>
          </w:p>
        </w:tc>
        <w:tc>
          <w:tcPr/>
          <w:p w:rsidR="00000000" w:rsidDel="00000000" w:rsidP="00000000" w:rsidRDefault="00000000" w:rsidRPr="00000000" w14:paraId="0000025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5F">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60">
            <w:pPr>
              <w:spacing w:line="240" w:lineRule="auto"/>
              <w:rPr>
                <w:rFonts w:ascii="Calibri" w:cs="Calibri" w:eastAsia="Calibri" w:hAnsi="Calibri"/>
              </w:rPr>
            </w:pPr>
            <w:r w:rsidDel="00000000" w:rsidR="00000000" w:rsidRPr="00000000">
              <w:rPr>
                <w:rFonts w:ascii="Calibri" w:cs="Calibri" w:eastAsia="Calibri" w:hAnsi="Calibri"/>
                <w:rtl w:val="0"/>
              </w:rPr>
              <w:t xml:space="preserve">Cheese</w:t>
            </w:r>
          </w:p>
        </w:tc>
        <w:tc>
          <w:tcPr/>
          <w:p w:rsidR="00000000" w:rsidDel="00000000" w:rsidP="00000000" w:rsidRDefault="00000000" w:rsidRPr="00000000" w14:paraId="00000261">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cheese page</w:t>
            </w:r>
          </w:p>
        </w:tc>
        <w:tc>
          <w:tcPr/>
          <w:p w:rsidR="00000000" w:rsidDel="00000000" w:rsidP="00000000" w:rsidRDefault="00000000" w:rsidRPr="00000000" w14:paraId="0000026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63">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64">
            <w:pPr>
              <w:spacing w:line="240" w:lineRule="auto"/>
              <w:rPr>
                <w:rFonts w:ascii="Calibri" w:cs="Calibri" w:eastAsia="Calibri" w:hAnsi="Calibri"/>
              </w:rPr>
            </w:pPr>
            <w:r w:rsidDel="00000000" w:rsidR="00000000" w:rsidRPr="00000000">
              <w:rPr>
                <w:rFonts w:ascii="Calibri" w:cs="Calibri" w:eastAsia="Calibri" w:hAnsi="Calibri"/>
                <w:rtl w:val="0"/>
              </w:rPr>
              <w:t xml:space="preserve">Ice Cream</w:t>
            </w:r>
          </w:p>
        </w:tc>
        <w:tc>
          <w:tcPr/>
          <w:p w:rsidR="00000000" w:rsidDel="00000000" w:rsidP="00000000" w:rsidRDefault="00000000" w:rsidRPr="00000000" w14:paraId="00000265">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ice cream page</w:t>
            </w:r>
          </w:p>
        </w:tc>
        <w:tc>
          <w:tcPr/>
          <w:p w:rsidR="00000000" w:rsidDel="00000000" w:rsidP="00000000" w:rsidRDefault="00000000" w:rsidRPr="00000000" w14:paraId="0000026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6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68">
            <w:pPr>
              <w:spacing w:line="240" w:lineRule="auto"/>
              <w:rPr>
                <w:rFonts w:ascii="Calibri" w:cs="Calibri" w:eastAsia="Calibri" w:hAnsi="Calibri"/>
              </w:rPr>
            </w:pPr>
            <w:r w:rsidDel="00000000" w:rsidR="00000000" w:rsidRPr="00000000">
              <w:rPr>
                <w:rFonts w:ascii="Calibri" w:cs="Calibri" w:eastAsia="Calibri" w:hAnsi="Calibri"/>
                <w:rtl w:val="0"/>
              </w:rPr>
              <w:t xml:space="preserve">Other</w:t>
            </w:r>
          </w:p>
        </w:tc>
        <w:tc>
          <w:tcPr/>
          <w:p w:rsidR="00000000" w:rsidDel="00000000" w:rsidP="00000000" w:rsidRDefault="00000000" w:rsidRPr="00000000" w14:paraId="00000269">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other products page</w:t>
            </w:r>
          </w:p>
        </w:tc>
        <w:tc>
          <w:tcPr/>
          <w:p w:rsidR="00000000" w:rsidDel="00000000" w:rsidP="00000000" w:rsidRDefault="00000000" w:rsidRPr="00000000" w14:paraId="0000026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6B">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6C">
            <w:pPr>
              <w:spacing w:line="240" w:lineRule="auto"/>
              <w:rPr>
                <w:rFonts w:ascii="Calibri" w:cs="Calibri" w:eastAsia="Calibri" w:hAnsi="Calibri"/>
              </w:rPr>
            </w:pPr>
            <w:r w:rsidDel="00000000" w:rsidR="00000000" w:rsidRPr="00000000">
              <w:rPr>
                <w:rFonts w:ascii="Calibri" w:cs="Calibri" w:eastAsia="Calibri" w:hAnsi="Calibri"/>
                <w:rtl w:val="0"/>
              </w:rPr>
              <w:t xml:space="preserve">Boarding</w:t>
            </w:r>
          </w:p>
        </w:tc>
        <w:tc>
          <w:tcPr/>
          <w:p w:rsidR="00000000" w:rsidDel="00000000" w:rsidP="00000000" w:rsidRDefault="00000000" w:rsidRPr="00000000" w14:paraId="0000026D">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boarding page</w:t>
            </w:r>
          </w:p>
        </w:tc>
        <w:tc>
          <w:tcPr/>
          <w:p w:rsidR="00000000" w:rsidDel="00000000" w:rsidP="00000000" w:rsidRDefault="00000000" w:rsidRPr="00000000" w14:paraId="0000026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6F">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70">
            <w:pPr>
              <w:spacing w:line="240" w:lineRule="auto"/>
              <w:rPr>
                <w:rFonts w:ascii="Calibri" w:cs="Calibri" w:eastAsia="Calibri" w:hAnsi="Calibri"/>
              </w:rPr>
            </w:pPr>
            <w:r w:rsidDel="00000000" w:rsidR="00000000" w:rsidRPr="00000000">
              <w:rPr>
                <w:rFonts w:ascii="Calibri" w:cs="Calibri" w:eastAsia="Calibri" w:hAnsi="Calibri"/>
                <w:rtl w:val="0"/>
              </w:rPr>
              <w:t xml:space="preserve">Victory Gardens</w:t>
            </w:r>
          </w:p>
        </w:tc>
        <w:tc>
          <w:tcPr/>
          <w:p w:rsidR="00000000" w:rsidDel="00000000" w:rsidP="00000000" w:rsidRDefault="00000000" w:rsidRPr="00000000" w14:paraId="00000271">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Victory Gardens page</w:t>
            </w:r>
          </w:p>
        </w:tc>
        <w:tc>
          <w:tcPr/>
          <w:p w:rsidR="00000000" w:rsidDel="00000000" w:rsidP="00000000" w:rsidRDefault="00000000" w:rsidRPr="00000000" w14:paraId="0000027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73">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74">
            <w:pPr>
              <w:spacing w:line="240" w:lineRule="auto"/>
              <w:rPr>
                <w:rFonts w:ascii="Calibri" w:cs="Calibri" w:eastAsia="Calibri" w:hAnsi="Calibri"/>
              </w:rPr>
            </w:pPr>
            <w:r w:rsidDel="00000000" w:rsidR="00000000" w:rsidRPr="00000000">
              <w:rPr>
                <w:rFonts w:ascii="Calibri" w:cs="Calibri" w:eastAsia="Calibri" w:hAnsi="Calibri"/>
                <w:rtl w:val="0"/>
              </w:rPr>
              <w:t xml:space="preserve">Becoming a Farmer</w:t>
            </w:r>
          </w:p>
        </w:tc>
        <w:tc>
          <w:tcPr/>
          <w:p w:rsidR="00000000" w:rsidDel="00000000" w:rsidP="00000000" w:rsidRDefault="00000000" w:rsidRPr="00000000" w14:paraId="00000275">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Becoming a Farmer Page</w:t>
            </w:r>
          </w:p>
        </w:tc>
        <w:tc>
          <w:tcPr/>
          <w:p w:rsidR="00000000" w:rsidDel="00000000" w:rsidP="00000000" w:rsidRDefault="00000000" w:rsidRPr="00000000" w14:paraId="0000027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7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78">
            <w:pPr>
              <w:spacing w:line="240" w:lineRule="auto"/>
              <w:rPr>
                <w:rFonts w:ascii="Calibri" w:cs="Calibri" w:eastAsia="Calibri" w:hAnsi="Calibri"/>
              </w:rPr>
            </w:pPr>
            <w:r w:rsidDel="00000000" w:rsidR="00000000" w:rsidRPr="00000000">
              <w:rPr>
                <w:rFonts w:ascii="Calibri" w:cs="Calibri" w:eastAsia="Calibri" w:hAnsi="Calibri"/>
                <w:rtl w:val="0"/>
              </w:rPr>
              <w:t xml:space="preserve">Hobby Farm 101</w:t>
            </w:r>
          </w:p>
        </w:tc>
        <w:tc>
          <w:tcPr/>
          <w:p w:rsidR="00000000" w:rsidDel="00000000" w:rsidP="00000000" w:rsidRDefault="00000000" w:rsidRPr="00000000" w14:paraId="00000279">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hobby farm page</w:t>
            </w:r>
          </w:p>
        </w:tc>
        <w:tc>
          <w:tcPr/>
          <w:p w:rsidR="00000000" w:rsidDel="00000000" w:rsidP="00000000" w:rsidRDefault="00000000" w:rsidRPr="00000000" w14:paraId="0000027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7B">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7C">
            <w:pPr>
              <w:spacing w:line="240" w:lineRule="auto"/>
              <w:rPr>
                <w:rFonts w:ascii="Calibri" w:cs="Calibri" w:eastAsia="Calibri" w:hAnsi="Calibri"/>
              </w:rPr>
            </w:pPr>
            <w:r w:rsidDel="00000000" w:rsidR="00000000" w:rsidRPr="00000000">
              <w:rPr>
                <w:rFonts w:ascii="Calibri" w:cs="Calibri" w:eastAsia="Calibri" w:hAnsi="Calibri"/>
                <w:rtl w:val="0"/>
              </w:rPr>
              <w:t xml:space="preserve">Farming Professions</w:t>
            </w:r>
          </w:p>
        </w:tc>
        <w:tc>
          <w:tcPr/>
          <w:p w:rsidR="00000000" w:rsidDel="00000000" w:rsidP="00000000" w:rsidRDefault="00000000" w:rsidRPr="00000000" w14:paraId="0000027D">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Farming Professions page</w:t>
            </w:r>
          </w:p>
        </w:tc>
        <w:tc>
          <w:tcPr/>
          <w:p w:rsidR="00000000" w:rsidDel="00000000" w:rsidP="00000000" w:rsidRDefault="00000000" w:rsidRPr="00000000" w14:paraId="0000027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7F">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80">
            <w:pPr>
              <w:spacing w:line="240" w:lineRule="auto"/>
              <w:rPr>
                <w:rFonts w:ascii="Calibri" w:cs="Calibri" w:eastAsia="Calibri" w:hAnsi="Calibri"/>
              </w:rPr>
            </w:pPr>
            <w:r w:rsidDel="00000000" w:rsidR="00000000" w:rsidRPr="00000000">
              <w:rPr>
                <w:rFonts w:ascii="Calibri" w:cs="Calibri" w:eastAsia="Calibri" w:hAnsi="Calibri"/>
                <w:rtl w:val="0"/>
              </w:rPr>
              <w:t xml:space="preserve">Farm Safety</w:t>
            </w:r>
          </w:p>
        </w:tc>
        <w:tc>
          <w:tcPr/>
          <w:p w:rsidR="00000000" w:rsidDel="00000000" w:rsidP="00000000" w:rsidRDefault="00000000" w:rsidRPr="00000000" w14:paraId="00000281">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 safety page</w:t>
            </w:r>
          </w:p>
        </w:tc>
        <w:tc>
          <w:tcPr/>
          <w:p w:rsidR="00000000" w:rsidDel="00000000" w:rsidP="00000000" w:rsidRDefault="00000000" w:rsidRPr="00000000" w14:paraId="0000028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83">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84">
            <w:pPr>
              <w:spacing w:line="240" w:lineRule="auto"/>
              <w:rPr>
                <w:rFonts w:ascii="Calibri" w:cs="Calibri" w:eastAsia="Calibri" w:hAnsi="Calibri"/>
              </w:rPr>
            </w:pPr>
            <w:r w:rsidDel="00000000" w:rsidR="00000000" w:rsidRPr="00000000">
              <w:rPr>
                <w:rFonts w:ascii="Calibri" w:cs="Calibri" w:eastAsia="Calibri" w:hAnsi="Calibri"/>
                <w:rtl w:val="0"/>
              </w:rPr>
              <w:t xml:space="preserve">Organic Farming</w:t>
            </w:r>
          </w:p>
        </w:tc>
        <w:tc>
          <w:tcPr/>
          <w:p w:rsidR="00000000" w:rsidDel="00000000" w:rsidP="00000000" w:rsidRDefault="00000000" w:rsidRPr="00000000" w14:paraId="00000285">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organic farming page</w:t>
            </w:r>
          </w:p>
        </w:tc>
        <w:tc>
          <w:tcPr/>
          <w:p w:rsidR="00000000" w:rsidDel="00000000" w:rsidP="00000000" w:rsidRDefault="00000000" w:rsidRPr="00000000" w14:paraId="0000028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87">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288">
            <w:pPr>
              <w:spacing w:line="240" w:lineRule="auto"/>
              <w:rPr>
                <w:rFonts w:ascii="Calibri" w:cs="Calibri" w:eastAsia="Calibri" w:hAnsi="Calibri"/>
              </w:rPr>
            </w:pPr>
            <w:r w:rsidDel="00000000" w:rsidR="00000000" w:rsidRPr="00000000">
              <w:rPr>
                <w:rFonts w:ascii="Calibri" w:cs="Calibri" w:eastAsia="Calibri" w:hAnsi="Calibri"/>
                <w:rtl w:val="0"/>
              </w:rPr>
              <w:t xml:space="preserve">Gallery</w:t>
            </w:r>
          </w:p>
        </w:tc>
        <w:tc>
          <w:tcPr>
            <w:tcBorders>
              <w:bottom w:color="683dbd" w:space="0" w:sz="24" w:val="single"/>
            </w:tcBorders>
          </w:tcPr>
          <w:p w:rsidR="00000000" w:rsidDel="00000000" w:rsidP="00000000" w:rsidRDefault="00000000" w:rsidRPr="00000000" w14:paraId="00000289">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gallery page</w:t>
            </w:r>
          </w:p>
        </w:tc>
        <w:tc>
          <w:tcPr>
            <w:tcBorders>
              <w:bottom w:color="683dbd" w:space="0" w:sz="24" w:val="single"/>
            </w:tcBorders>
          </w:tcPr>
          <w:p w:rsidR="00000000" w:rsidDel="00000000" w:rsidP="00000000" w:rsidRDefault="00000000" w:rsidRPr="00000000" w14:paraId="0000028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28B">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8C">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D">
      <w:pPr>
        <w:spacing w:after="300" w:line="240" w:lineRule="auto"/>
        <w:rPr>
          <w:rFonts w:ascii="Calibri" w:cs="Calibri" w:eastAsia="Calibri" w:hAnsi="Calibri"/>
          <w:sz w:val="24"/>
          <w:szCs w:val="24"/>
        </w:rPr>
      </w:pPr>
      <w:r w:rsidDel="00000000" w:rsidR="00000000" w:rsidRPr="00000000">
        <w:br w:type="column"/>
      </w:r>
      <w:r w:rsidDel="00000000" w:rsidR="00000000" w:rsidRPr="00000000">
        <w:rPr>
          <w:rtl w:val="0"/>
        </w:rPr>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1"/>
          <w:trHeight w:val="1134" w:hRule="atLeast"/>
          <w:tblHeader w:val="0"/>
        </w:trPr>
        <w:tc>
          <w:tcPr>
            <w:shd w:fill="683dbd" w:val="clear"/>
            <w:vAlign w:val="center"/>
          </w:tcPr>
          <w:p w:rsidR="00000000" w:rsidDel="00000000" w:rsidP="00000000" w:rsidRDefault="00000000" w:rsidRPr="00000000" w14:paraId="0000028E">
            <w:pPr>
              <w:spacing w:line="240" w:lineRule="auto"/>
              <w:jc w:val="center"/>
              <w:rPr>
                <w:rFonts w:ascii="Calibri" w:cs="Calibri" w:eastAsia="Calibri" w:hAnsi="Calibri"/>
              </w:rPr>
            </w:pPr>
            <w:r w:rsidDel="00000000" w:rsidR="00000000" w:rsidRPr="00000000">
              <w:rPr>
                <w:rFonts w:ascii="Calibri" w:cs="Calibri" w:eastAsia="Calibri" w:hAnsi="Calibri"/>
                <w:color w:val="ffffff"/>
                <w:sz w:val="44"/>
                <w:szCs w:val="44"/>
                <w:rtl w:val="0"/>
              </w:rPr>
              <w:t xml:space="preserve">Test Case 3 - Firefox</w:t>
            </w:r>
            <w:r w:rsidDel="00000000" w:rsidR="00000000" w:rsidRPr="00000000">
              <w:rPr>
                <w:rtl w:val="0"/>
              </w:rPr>
            </w:r>
          </w:p>
        </w:tc>
      </w:tr>
    </w:tbl>
    <w:p w:rsidR="00000000" w:rsidDel="00000000" w:rsidP="00000000" w:rsidRDefault="00000000" w:rsidRPr="00000000" w14:paraId="0000028F">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Web Standards</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29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291">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29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293">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29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295">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29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297">
            <w:pPr>
              <w:spacing w:line="240" w:lineRule="auto"/>
              <w:rPr>
                <w:rFonts w:ascii="Calibri" w:cs="Calibri" w:eastAsia="Calibri" w:hAnsi="Calibri"/>
              </w:rPr>
            </w:pPr>
            <w:r w:rsidDel="00000000" w:rsidR="00000000" w:rsidRPr="00000000">
              <w:rPr>
                <w:rFonts w:ascii="Calibri" w:cs="Calibri" w:eastAsia="Calibri" w:hAnsi="Calibri"/>
                <w:rtl w:val="0"/>
              </w:rPr>
              <w:t xml:space="preserve">Web Standards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29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299">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29A">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29B">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29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2A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2A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2A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2A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2A4">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2A5">
            <w:pPr>
              <w:spacing w:line="240" w:lineRule="auto"/>
              <w:rPr>
                <w:rFonts w:ascii="Calibri" w:cs="Calibri" w:eastAsia="Calibri" w:hAnsi="Calibri"/>
              </w:rPr>
            </w:pPr>
            <w:r w:rsidDel="00000000" w:rsidR="00000000" w:rsidRPr="00000000">
              <w:rPr>
                <w:rFonts w:ascii="Calibri" w:cs="Calibri" w:eastAsia="Calibri" w:hAnsi="Calibri"/>
                <w:rtl w:val="0"/>
              </w:rPr>
              <w:t xml:space="preserve">CSS validates with no errors</w:t>
            </w:r>
          </w:p>
        </w:tc>
        <w:tc>
          <w:tcPr/>
          <w:p w:rsidR="00000000" w:rsidDel="00000000" w:rsidP="00000000" w:rsidRDefault="00000000" w:rsidRPr="00000000" w14:paraId="000002A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A7">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2A8">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2A9">
            <w:pPr>
              <w:spacing w:line="240" w:lineRule="auto"/>
              <w:rPr>
                <w:rFonts w:ascii="Calibri" w:cs="Calibri" w:eastAsia="Calibri" w:hAnsi="Calibri"/>
              </w:rPr>
            </w:pPr>
            <w:r w:rsidDel="00000000" w:rsidR="00000000" w:rsidRPr="00000000">
              <w:rPr>
                <w:rFonts w:ascii="Calibri" w:cs="Calibri" w:eastAsia="Calibri" w:hAnsi="Calibri"/>
                <w:rtl w:val="0"/>
              </w:rPr>
              <w:t xml:space="preserve">HTML validates with no errors</w:t>
            </w:r>
          </w:p>
        </w:tc>
        <w:tc>
          <w:tcPr>
            <w:tcBorders>
              <w:bottom w:color="683dbd" w:space="0" w:sz="24" w:val="single"/>
            </w:tcBorders>
          </w:tcPr>
          <w:p w:rsidR="00000000" w:rsidDel="00000000" w:rsidP="00000000" w:rsidRDefault="00000000" w:rsidRPr="00000000" w14:paraId="000002A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2AB">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2AC">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2B0">
            <w:pPr>
              <w:spacing w:line="240" w:lineRule="auto"/>
              <w:rPr>
                <w:rFonts w:ascii="Calibri" w:cs="Calibri" w:eastAsia="Calibri" w:hAnsi="Calibri"/>
              </w:rPr>
            </w:pPr>
            <w:r w:rsidDel="00000000" w:rsidR="00000000" w:rsidRPr="00000000">
              <w:rPr>
                <w:rFonts w:ascii="Calibri" w:cs="Calibri" w:eastAsia="Calibri" w:hAnsi="Calibri"/>
                <w:rtl w:val="0"/>
              </w:rPr>
              <w:t xml:space="preserve">Meta Author</w:t>
            </w:r>
          </w:p>
        </w:tc>
        <w:tc>
          <w:tcPr/>
          <w:p w:rsidR="00000000" w:rsidDel="00000000" w:rsidP="00000000" w:rsidRDefault="00000000" w:rsidRPr="00000000" w14:paraId="000002B1">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names author</w:t>
            </w:r>
          </w:p>
        </w:tc>
        <w:tc>
          <w:tcPr/>
          <w:p w:rsidR="00000000" w:rsidDel="00000000" w:rsidP="00000000" w:rsidRDefault="00000000" w:rsidRPr="00000000" w14:paraId="000002B2">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2B3">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2B4">
            <w:pPr>
              <w:spacing w:line="240" w:lineRule="auto"/>
              <w:rPr>
                <w:rFonts w:ascii="Calibri" w:cs="Calibri" w:eastAsia="Calibri" w:hAnsi="Calibri"/>
              </w:rPr>
            </w:pPr>
            <w:r w:rsidDel="00000000" w:rsidR="00000000" w:rsidRPr="00000000">
              <w:rPr>
                <w:rFonts w:ascii="Calibri" w:cs="Calibri" w:eastAsia="Calibri" w:hAnsi="Calibri"/>
                <w:rtl w:val="0"/>
              </w:rPr>
              <w:t xml:space="preserve">Meta Descriptions</w:t>
            </w:r>
          </w:p>
        </w:tc>
        <w:tc>
          <w:tcPr/>
          <w:p w:rsidR="00000000" w:rsidDel="00000000" w:rsidP="00000000" w:rsidRDefault="00000000" w:rsidRPr="00000000" w14:paraId="000002B5">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utilizes keywords up to 160 characters</w:t>
            </w:r>
          </w:p>
        </w:tc>
        <w:tc>
          <w:tcPr/>
          <w:p w:rsidR="00000000" w:rsidDel="00000000" w:rsidP="00000000" w:rsidRDefault="00000000" w:rsidRPr="00000000" w14:paraId="000002B6">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2B7">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2B8">
            <w:pPr>
              <w:spacing w:line="240" w:lineRule="auto"/>
              <w:rPr>
                <w:rFonts w:ascii="Calibri" w:cs="Calibri" w:eastAsia="Calibri" w:hAnsi="Calibri"/>
              </w:rPr>
            </w:pPr>
            <w:r w:rsidDel="00000000" w:rsidR="00000000" w:rsidRPr="00000000">
              <w:rPr>
                <w:rFonts w:ascii="Calibri" w:cs="Calibri" w:eastAsia="Calibri" w:hAnsi="Calibri"/>
                <w:rtl w:val="0"/>
              </w:rPr>
              <w:t xml:space="preserve">Meta Keywords</w:t>
            </w:r>
          </w:p>
        </w:tc>
        <w:tc>
          <w:tcPr/>
          <w:p w:rsidR="00000000" w:rsidDel="00000000" w:rsidP="00000000" w:rsidRDefault="00000000" w:rsidRPr="00000000" w14:paraId="000002B9">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has 10 or less descriptive and relevant keywords/phrases</w:t>
            </w:r>
          </w:p>
        </w:tc>
        <w:tc>
          <w:tcPr/>
          <w:p w:rsidR="00000000" w:rsidDel="00000000" w:rsidP="00000000" w:rsidRDefault="00000000" w:rsidRPr="00000000" w14:paraId="000002BA">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2BB">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present on any page</w:t>
            </w:r>
          </w:p>
        </w:tc>
      </w:tr>
      <w:tr>
        <w:trPr>
          <w:cantSplit w:val="0"/>
          <w:tblHeader w:val="0"/>
        </w:trPr>
        <w:tc>
          <w:tcPr/>
          <w:p w:rsidR="00000000" w:rsidDel="00000000" w:rsidP="00000000" w:rsidRDefault="00000000" w:rsidRPr="00000000" w14:paraId="000002BC">
            <w:pPr>
              <w:spacing w:line="240" w:lineRule="auto"/>
              <w:rPr>
                <w:rFonts w:ascii="Calibri" w:cs="Calibri" w:eastAsia="Calibri" w:hAnsi="Calibri"/>
              </w:rPr>
            </w:pPr>
            <w:r w:rsidDel="00000000" w:rsidR="00000000" w:rsidRPr="00000000">
              <w:rPr>
                <w:rFonts w:ascii="Calibri" w:cs="Calibri" w:eastAsia="Calibri" w:hAnsi="Calibri"/>
                <w:rtl w:val="0"/>
              </w:rPr>
              <w:t xml:space="preserve">Meta Robots</w:t>
            </w:r>
          </w:p>
        </w:tc>
        <w:tc>
          <w:tcPr/>
          <w:p w:rsidR="00000000" w:rsidDel="00000000" w:rsidP="00000000" w:rsidRDefault="00000000" w:rsidRPr="00000000" w14:paraId="000002BD">
            <w:pPr>
              <w:spacing w:line="240" w:lineRule="auto"/>
              <w:rPr>
                <w:rFonts w:ascii="Calibri" w:cs="Calibri" w:eastAsia="Calibri" w:hAnsi="Calibri"/>
              </w:rPr>
            </w:pPr>
            <w:r w:rsidDel="00000000" w:rsidR="00000000" w:rsidRPr="00000000">
              <w:rPr>
                <w:rFonts w:ascii="Calibri" w:cs="Calibri" w:eastAsia="Calibri" w:hAnsi="Calibri"/>
                <w:rtl w:val="0"/>
              </w:rPr>
              <w:t xml:space="preserve">Robot tags present</w:t>
            </w:r>
          </w:p>
        </w:tc>
        <w:tc>
          <w:tcPr/>
          <w:p w:rsidR="00000000" w:rsidDel="00000000" w:rsidP="00000000" w:rsidRDefault="00000000" w:rsidRPr="00000000" w14:paraId="000002BE">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2BF">
            <w:pPr>
              <w:spacing w:line="240" w:lineRule="auto"/>
              <w:rPr>
                <w:rFonts w:ascii="Calibri" w:cs="Calibri" w:eastAsia="Calibri" w:hAnsi="Calibri"/>
              </w:rPr>
            </w:pPr>
            <w:r w:rsidDel="00000000" w:rsidR="00000000" w:rsidRPr="00000000">
              <w:rPr>
                <w:rFonts w:ascii="Calibri" w:cs="Calibri" w:eastAsia="Calibri" w:hAnsi="Calibri"/>
                <w:rtl w:val="0"/>
              </w:rPr>
              <w:t xml:space="preserve">Not preset on any page</w:t>
            </w:r>
          </w:p>
        </w:tc>
      </w:tr>
      <w:tr>
        <w:trPr>
          <w:cantSplit w:val="0"/>
          <w:tblHeader w:val="0"/>
        </w:trPr>
        <w:tc>
          <w:tcPr/>
          <w:p w:rsidR="00000000" w:rsidDel="00000000" w:rsidP="00000000" w:rsidRDefault="00000000" w:rsidRPr="00000000" w14:paraId="000002C0">
            <w:pPr>
              <w:spacing w:line="240" w:lineRule="auto"/>
              <w:rPr>
                <w:rFonts w:ascii="Calibri" w:cs="Calibri" w:eastAsia="Calibri" w:hAnsi="Calibri"/>
              </w:rPr>
            </w:pPr>
            <w:r w:rsidDel="00000000" w:rsidR="00000000" w:rsidRPr="00000000">
              <w:rPr>
                <w:rFonts w:ascii="Calibri" w:cs="Calibri" w:eastAsia="Calibri" w:hAnsi="Calibri"/>
                <w:rtl w:val="0"/>
              </w:rPr>
              <w:t xml:space="preserve">Title Text</w:t>
            </w:r>
          </w:p>
        </w:tc>
        <w:tc>
          <w:tcPr/>
          <w:p w:rsidR="00000000" w:rsidDel="00000000" w:rsidP="00000000" w:rsidRDefault="00000000" w:rsidRPr="00000000" w14:paraId="000002C1">
            <w:pPr>
              <w:spacing w:line="240" w:lineRule="auto"/>
              <w:rPr>
                <w:rFonts w:ascii="Calibri" w:cs="Calibri" w:eastAsia="Calibri" w:hAnsi="Calibri"/>
              </w:rPr>
            </w:pPr>
            <w:r w:rsidDel="00000000" w:rsidR="00000000" w:rsidRPr="00000000">
              <w:rPr>
                <w:rFonts w:ascii="Calibri" w:cs="Calibri" w:eastAsia="Calibri" w:hAnsi="Calibri"/>
                <w:rtl w:val="0"/>
              </w:rPr>
              <w:t xml:space="preserve">Each page gives page name</w:t>
            </w:r>
          </w:p>
        </w:tc>
        <w:tc>
          <w:tcPr/>
          <w:p w:rsidR="00000000" w:rsidDel="00000000" w:rsidP="00000000" w:rsidRDefault="00000000" w:rsidRPr="00000000" w14:paraId="000002C2">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C3">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2C4">
            <w:pPr>
              <w:spacing w:line="240" w:lineRule="auto"/>
              <w:rPr>
                <w:rFonts w:ascii="Calibri" w:cs="Calibri" w:eastAsia="Calibri" w:hAnsi="Calibri"/>
              </w:rPr>
            </w:pPr>
            <w:r w:rsidDel="00000000" w:rsidR="00000000" w:rsidRPr="00000000">
              <w:rPr>
                <w:rFonts w:ascii="Calibri" w:cs="Calibri" w:eastAsia="Calibri" w:hAnsi="Calibri"/>
                <w:rtl w:val="0"/>
              </w:rPr>
              <w:t xml:space="preserve">Optimized Images</w:t>
            </w:r>
          </w:p>
        </w:tc>
        <w:tc>
          <w:tcPr>
            <w:tcBorders>
              <w:bottom w:color="683dbd" w:space="0" w:sz="24" w:val="single"/>
            </w:tcBorders>
          </w:tcPr>
          <w:p w:rsidR="00000000" w:rsidDel="00000000" w:rsidP="00000000" w:rsidRDefault="00000000" w:rsidRPr="00000000" w14:paraId="000002C5">
            <w:pPr>
              <w:spacing w:line="240" w:lineRule="auto"/>
              <w:rPr>
                <w:rFonts w:ascii="Calibri" w:cs="Calibri" w:eastAsia="Calibri" w:hAnsi="Calibri"/>
              </w:rPr>
            </w:pPr>
            <w:r w:rsidDel="00000000" w:rsidR="00000000" w:rsidRPr="00000000">
              <w:rPr>
                <w:rFonts w:ascii="Calibri" w:cs="Calibri" w:eastAsia="Calibri" w:hAnsi="Calibri"/>
                <w:rtl w:val="0"/>
              </w:rPr>
              <w:t xml:space="preserve">Images are optimized for the web</w:t>
            </w:r>
          </w:p>
        </w:tc>
        <w:tc>
          <w:tcPr>
            <w:tcBorders>
              <w:bottom w:color="683dbd" w:space="0" w:sz="24" w:val="single"/>
            </w:tcBorders>
          </w:tcPr>
          <w:p w:rsidR="00000000" w:rsidDel="00000000" w:rsidP="00000000" w:rsidRDefault="00000000" w:rsidRPr="00000000" w14:paraId="000002C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2C7">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2C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2C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Color Contrast</w:t>
            </w:r>
            <w:r w:rsidDel="00000000" w:rsidR="00000000" w:rsidRPr="00000000">
              <w:rPr>
                <w:rtl w:val="0"/>
              </w:rPr>
            </w:r>
          </w:p>
        </w:tc>
        <w:tc>
          <w:tcPr/>
          <w:p w:rsidR="00000000" w:rsidDel="00000000" w:rsidP="00000000" w:rsidRDefault="00000000" w:rsidRPr="00000000" w14:paraId="000002C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High contrast between text and backgrounds</w:t>
            </w:r>
            <w:r w:rsidDel="00000000" w:rsidR="00000000" w:rsidRPr="00000000">
              <w:rPr>
                <w:rtl w:val="0"/>
              </w:rPr>
            </w:r>
          </w:p>
        </w:tc>
        <w:tc>
          <w:tcPr/>
          <w:p w:rsidR="00000000" w:rsidDel="00000000" w:rsidP="00000000" w:rsidRDefault="00000000" w:rsidRPr="00000000" w14:paraId="000002C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CF">
            <w:pPr>
              <w:spacing w:line="240" w:lineRule="auto"/>
              <w:rPr>
                <w:rFonts w:ascii="Calibri" w:cs="Calibri" w:eastAsia="Calibri" w:hAnsi="Calibri"/>
              </w:rPr>
            </w:pPr>
            <w:r w:rsidDel="00000000" w:rsidR="00000000" w:rsidRPr="00000000">
              <w:rPr>
                <w:rFonts w:ascii="Calibri" w:cs="Calibri" w:eastAsia="Calibri" w:hAnsi="Calibri"/>
                <w:rtl w:val="0"/>
              </w:rPr>
              <w:t xml:space="preserve">Check ‘test accessibility’</w:t>
            </w:r>
          </w:p>
        </w:tc>
      </w:tr>
      <w:tr>
        <w:trPr>
          <w:cantSplit w:val="0"/>
          <w:tblHeader w:val="0"/>
        </w:trPr>
        <w:tc>
          <w:tcPr/>
          <w:p w:rsidR="00000000" w:rsidDel="00000000" w:rsidP="00000000" w:rsidRDefault="00000000" w:rsidRPr="00000000" w14:paraId="000002D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Test Accessibility</w:t>
            </w:r>
            <w:r w:rsidDel="00000000" w:rsidR="00000000" w:rsidRPr="00000000">
              <w:rPr>
                <w:rtl w:val="0"/>
              </w:rPr>
            </w:r>
          </w:p>
        </w:tc>
        <w:tc>
          <w:tcPr/>
          <w:p w:rsidR="00000000" w:rsidDel="00000000" w:rsidP="00000000" w:rsidRDefault="00000000" w:rsidRPr="00000000" w14:paraId="000002D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Should come back with no errors</w:t>
            </w:r>
            <w:r w:rsidDel="00000000" w:rsidR="00000000" w:rsidRPr="00000000">
              <w:rPr>
                <w:rtl w:val="0"/>
              </w:rPr>
            </w:r>
          </w:p>
        </w:tc>
        <w:tc>
          <w:tcPr/>
          <w:p w:rsidR="00000000" w:rsidDel="00000000" w:rsidP="00000000" w:rsidRDefault="00000000" w:rsidRPr="00000000" w14:paraId="000002D2">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2D3">
            <w:pPr>
              <w:spacing w:line="240" w:lineRule="auto"/>
              <w:rPr>
                <w:rFonts w:ascii="Calibri" w:cs="Calibri" w:eastAsia="Calibri" w:hAnsi="Calibri"/>
              </w:rPr>
            </w:pPr>
            <w:r w:rsidDel="00000000" w:rsidR="00000000" w:rsidRPr="00000000">
              <w:rPr>
                <w:rFonts w:ascii="Calibri" w:cs="Calibri" w:eastAsia="Calibri" w:hAnsi="Calibri"/>
                <w:rtl w:val="0"/>
              </w:rPr>
              <w:t xml:space="preserve">Contrast between light green color and white text, li are not contained in &lt;ul&gt;, &lt;ol&gt;, or &lt;menu&gt;</w:t>
            </w:r>
          </w:p>
        </w:tc>
      </w:tr>
      <w:tr>
        <w:trPr>
          <w:cantSplit w:val="0"/>
          <w:tblHeader w:val="0"/>
        </w:trPr>
        <w:tc>
          <w:tcPr/>
          <w:p w:rsidR="00000000" w:rsidDel="00000000" w:rsidP="00000000" w:rsidRDefault="00000000" w:rsidRPr="00000000" w14:paraId="000002D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Headings</w:t>
            </w:r>
            <w:r w:rsidDel="00000000" w:rsidR="00000000" w:rsidRPr="00000000">
              <w:rPr>
                <w:rtl w:val="0"/>
              </w:rPr>
            </w:r>
          </w:p>
        </w:tc>
        <w:tc>
          <w:tcPr/>
          <w:p w:rsidR="00000000" w:rsidDel="00000000" w:rsidP="00000000" w:rsidRDefault="00000000" w:rsidRPr="00000000" w14:paraId="000002D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H1 tags present on each page</w:t>
            </w:r>
            <w:r w:rsidDel="00000000" w:rsidR="00000000" w:rsidRPr="00000000">
              <w:rPr>
                <w:rtl w:val="0"/>
              </w:rPr>
            </w:r>
          </w:p>
        </w:tc>
        <w:tc>
          <w:tcPr/>
          <w:p w:rsidR="00000000" w:rsidDel="00000000" w:rsidP="00000000" w:rsidRDefault="00000000" w:rsidRPr="00000000" w14:paraId="000002D6">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D7">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D8">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Alt tags</w:t>
            </w:r>
            <w:r w:rsidDel="00000000" w:rsidR="00000000" w:rsidRPr="00000000">
              <w:rPr>
                <w:rtl w:val="0"/>
              </w:rPr>
            </w:r>
          </w:p>
        </w:tc>
        <w:tc>
          <w:tcPr/>
          <w:p w:rsidR="00000000" w:rsidDel="00000000" w:rsidP="00000000" w:rsidRDefault="00000000" w:rsidRPr="00000000" w14:paraId="000002D9">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Descriptive alt tags should be present for every image</w:t>
            </w:r>
            <w:r w:rsidDel="00000000" w:rsidR="00000000" w:rsidRPr="00000000">
              <w:rPr>
                <w:rtl w:val="0"/>
              </w:rPr>
            </w:r>
          </w:p>
        </w:tc>
        <w:tc>
          <w:tcPr/>
          <w:p w:rsidR="00000000" w:rsidDel="00000000" w:rsidP="00000000" w:rsidRDefault="00000000" w:rsidRPr="00000000" w14:paraId="000002DA">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DB">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DC">
      <w:pPr>
        <w:pStyle w:val="Heading1"/>
        <w:keepNext w:val="0"/>
        <w:keepLines w:val="0"/>
        <w:spacing w:after="0" w:before="0" w:line="240" w:lineRule="auto"/>
        <w:jc w:val="center"/>
        <w:rPr>
          <w:rFonts w:ascii="Calibri" w:cs="Calibri" w:eastAsia="Calibri" w:hAnsi="Calibri"/>
          <w:b w:val="1"/>
          <w:smallCaps w:val="1"/>
          <w:color w:val="683dbd"/>
        </w:rPr>
      </w:pPr>
      <w:r w:rsidDel="00000000" w:rsidR="00000000" w:rsidRPr="00000000">
        <w:rPr>
          <w:rtl w:val="0"/>
        </w:rPr>
      </w:r>
    </w:p>
    <w:p w:rsidR="00000000" w:rsidDel="00000000" w:rsidP="00000000" w:rsidRDefault="00000000" w:rsidRPr="00000000" w14:paraId="000002DD">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Page Content</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2D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2DF">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2E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2E1">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2E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2E3">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2E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2E5">
            <w:pPr>
              <w:spacing w:line="240" w:lineRule="auto"/>
              <w:rPr>
                <w:rFonts w:ascii="Calibri" w:cs="Calibri" w:eastAsia="Calibri" w:hAnsi="Calibri"/>
              </w:rPr>
            </w:pPr>
            <w:r w:rsidDel="00000000" w:rsidR="00000000" w:rsidRPr="00000000">
              <w:rPr>
                <w:rFonts w:ascii="Calibri" w:cs="Calibri" w:eastAsia="Calibri" w:hAnsi="Calibri"/>
                <w:rtl w:val="0"/>
              </w:rPr>
              <w:t xml:space="preserve">Page Content</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2E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2E7">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2E8">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2E9">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2EA">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2E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2E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2F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2F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2F2">
            <w:pPr>
              <w:spacing w:line="240" w:lineRule="auto"/>
              <w:rPr>
                <w:rFonts w:ascii="Calibri" w:cs="Calibri" w:eastAsia="Calibri" w:hAnsi="Calibri"/>
              </w:rPr>
            </w:pPr>
            <w:r w:rsidDel="00000000" w:rsidR="00000000" w:rsidRPr="00000000">
              <w:rPr>
                <w:rFonts w:ascii="Calibri" w:cs="Calibri" w:eastAsia="Calibri" w:hAnsi="Calibri"/>
                <w:rtl w:val="0"/>
              </w:rPr>
              <w:t xml:space="preserve">CSS</w:t>
            </w:r>
          </w:p>
        </w:tc>
        <w:tc>
          <w:tcPr/>
          <w:p w:rsidR="00000000" w:rsidDel="00000000" w:rsidP="00000000" w:rsidRDefault="00000000" w:rsidRPr="00000000" w14:paraId="000002F3">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p w:rsidR="00000000" w:rsidDel="00000000" w:rsidP="00000000" w:rsidRDefault="00000000" w:rsidRPr="00000000" w14:paraId="000002F4">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2F5">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2F6">
            <w:pPr>
              <w:spacing w:line="240" w:lineRule="auto"/>
              <w:rPr>
                <w:rFonts w:ascii="Calibri" w:cs="Calibri" w:eastAsia="Calibri" w:hAnsi="Calibri"/>
              </w:rPr>
            </w:pPr>
            <w:r w:rsidDel="00000000" w:rsidR="00000000" w:rsidRPr="00000000">
              <w:rPr>
                <w:rFonts w:ascii="Calibri" w:cs="Calibri" w:eastAsia="Calibri" w:hAnsi="Calibri"/>
                <w:rtl w:val="0"/>
              </w:rPr>
              <w:t xml:space="preserve">HTML</w:t>
            </w:r>
          </w:p>
        </w:tc>
        <w:tc>
          <w:tcPr>
            <w:tcBorders>
              <w:bottom w:color="683dbd" w:space="0" w:sz="24" w:val="single"/>
            </w:tcBorders>
          </w:tcPr>
          <w:p w:rsidR="00000000" w:rsidDel="00000000" w:rsidP="00000000" w:rsidRDefault="00000000" w:rsidRPr="00000000" w14:paraId="000002F7">
            <w:pPr>
              <w:spacing w:line="240" w:lineRule="auto"/>
              <w:rPr>
                <w:rFonts w:ascii="Calibri" w:cs="Calibri" w:eastAsia="Calibri" w:hAnsi="Calibri"/>
              </w:rPr>
            </w:pPr>
            <w:r w:rsidDel="00000000" w:rsidR="00000000" w:rsidRPr="00000000">
              <w:rPr>
                <w:rFonts w:ascii="Calibri" w:cs="Calibri" w:eastAsia="Calibri" w:hAnsi="Calibri"/>
                <w:rtl w:val="0"/>
              </w:rPr>
              <w:t xml:space="preserve">Passes with no errors</w:t>
            </w:r>
          </w:p>
        </w:tc>
        <w:tc>
          <w:tcPr>
            <w:tcBorders>
              <w:bottom w:color="683dbd" w:space="0" w:sz="24" w:val="single"/>
            </w:tcBorders>
          </w:tcPr>
          <w:p w:rsidR="00000000" w:rsidDel="00000000" w:rsidP="00000000" w:rsidRDefault="00000000" w:rsidRPr="00000000" w14:paraId="000002F8">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2F9">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2FA">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SEO</w:t>
            </w:r>
            <w:r w:rsidDel="00000000" w:rsidR="00000000" w:rsidRPr="00000000">
              <w:rPr>
                <w:rtl w:val="0"/>
              </w:rPr>
            </w:r>
          </w:p>
        </w:tc>
      </w:tr>
      <w:tr>
        <w:trPr>
          <w:cantSplit w:val="0"/>
          <w:tblHeader w:val="0"/>
        </w:trPr>
        <w:tc>
          <w:tcPr/>
          <w:p w:rsidR="00000000" w:rsidDel="00000000" w:rsidP="00000000" w:rsidRDefault="00000000" w:rsidRPr="00000000" w14:paraId="000002F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Mobile Friendly</w:t>
            </w:r>
            <w:r w:rsidDel="00000000" w:rsidR="00000000" w:rsidRPr="00000000">
              <w:rPr>
                <w:rtl w:val="0"/>
              </w:rPr>
            </w:r>
          </w:p>
        </w:tc>
        <w:tc>
          <w:tcPr/>
          <w:p w:rsidR="00000000" w:rsidDel="00000000" w:rsidP="00000000" w:rsidRDefault="00000000" w:rsidRPr="00000000" w14:paraId="000002F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properly on different devices</w:t>
            </w:r>
            <w:r w:rsidDel="00000000" w:rsidR="00000000" w:rsidRPr="00000000">
              <w:rPr>
                <w:rtl w:val="0"/>
              </w:rPr>
            </w:r>
          </w:p>
        </w:tc>
        <w:tc>
          <w:tcPr/>
          <w:p w:rsidR="00000000" w:rsidDel="00000000" w:rsidP="00000000" w:rsidRDefault="00000000" w:rsidRPr="00000000" w14:paraId="00000300">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301">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Pics don’t load properly on mobile, red Bovine Dairy Farms H1 is too small</w:t>
            </w:r>
            <w:r w:rsidDel="00000000" w:rsidR="00000000" w:rsidRPr="00000000">
              <w:rPr>
                <w:rtl w:val="0"/>
              </w:rPr>
            </w:r>
          </w:p>
        </w:tc>
      </w:tr>
      <w:tr>
        <w:trPr>
          <w:cantSplit w:val="0"/>
          <w:tblHeader w:val="0"/>
        </w:trPr>
        <w:tc>
          <w:tcPr/>
          <w:p w:rsidR="00000000" w:rsidDel="00000000" w:rsidP="00000000" w:rsidRDefault="00000000" w:rsidRPr="00000000" w14:paraId="0000030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Content</w:t>
            </w:r>
            <w:r w:rsidDel="00000000" w:rsidR="00000000" w:rsidRPr="00000000">
              <w:rPr>
                <w:rtl w:val="0"/>
              </w:rPr>
            </w:r>
          </w:p>
        </w:tc>
        <w:tc>
          <w:tcPr/>
          <w:p w:rsidR="00000000" w:rsidDel="00000000" w:rsidP="00000000" w:rsidRDefault="00000000" w:rsidRPr="00000000" w14:paraId="0000030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Displays well</w:t>
            </w:r>
            <w:r w:rsidDel="00000000" w:rsidR="00000000" w:rsidRPr="00000000">
              <w:rPr>
                <w:rtl w:val="0"/>
              </w:rPr>
            </w:r>
          </w:p>
        </w:tc>
        <w:tc>
          <w:tcPr/>
          <w:p w:rsidR="00000000" w:rsidDel="00000000" w:rsidP="00000000" w:rsidRDefault="00000000" w:rsidRPr="00000000" w14:paraId="00000304">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No</w:t>
            </w:r>
            <w:r w:rsidDel="00000000" w:rsidR="00000000" w:rsidRPr="00000000">
              <w:rPr>
                <w:rtl w:val="0"/>
              </w:rPr>
            </w:r>
          </w:p>
        </w:tc>
        <w:tc>
          <w:tcPr/>
          <w:p w:rsidR="00000000" w:rsidDel="00000000" w:rsidP="00000000" w:rsidRDefault="00000000" w:rsidRPr="00000000" w14:paraId="00000305">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Looks poor on mobile devices</w:t>
            </w:r>
            <w:r w:rsidDel="00000000" w:rsidR="00000000" w:rsidRPr="00000000">
              <w:rPr>
                <w:rtl w:val="0"/>
              </w:rPr>
            </w:r>
          </w:p>
        </w:tc>
      </w:tr>
      <w:tr>
        <w:trPr>
          <w:cantSplit w:val="0"/>
          <w:tblHeader w:val="0"/>
        </w:trPr>
        <w:tc>
          <w:tcPr/>
          <w:p w:rsidR="00000000" w:rsidDel="00000000" w:rsidP="00000000" w:rsidRDefault="00000000" w:rsidRPr="00000000" w14:paraId="0000030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Tags</w:t>
            </w:r>
            <w:r w:rsidDel="00000000" w:rsidR="00000000" w:rsidRPr="00000000">
              <w:rPr>
                <w:rtl w:val="0"/>
              </w:rPr>
            </w:r>
          </w:p>
        </w:tc>
        <w:tc>
          <w:tcPr/>
          <w:p w:rsidR="00000000" w:rsidDel="00000000" w:rsidP="00000000" w:rsidRDefault="00000000" w:rsidRPr="00000000" w14:paraId="00000307">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 tag is complete</w:t>
            </w:r>
            <w:r w:rsidDel="00000000" w:rsidR="00000000" w:rsidRPr="00000000">
              <w:rPr>
                <w:rtl w:val="0"/>
              </w:rPr>
            </w:r>
          </w:p>
        </w:tc>
        <w:tc>
          <w:tcPr/>
          <w:p w:rsidR="00000000" w:rsidDel="00000000" w:rsidP="00000000" w:rsidRDefault="00000000" w:rsidRPr="00000000" w14:paraId="00000308">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p w:rsidR="00000000" w:rsidDel="00000000" w:rsidP="00000000" w:rsidRDefault="00000000" w:rsidRPr="00000000" w14:paraId="00000309">
            <w:pPr>
              <w:spacing w:line="240" w:lineRule="auto"/>
              <w:rPr>
                <w:rFonts w:ascii="Calibri" w:cs="Calibri" w:eastAsia="Calibri" w:hAnsi="Calibri"/>
              </w:rPr>
            </w:pPr>
            <w:r w:rsidDel="00000000" w:rsidR="00000000" w:rsidRPr="00000000">
              <w:rPr>
                <w:rtl w:val="0"/>
              </w:rPr>
            </w:r>
          </w:p>
        </w:tc>
      </w:tr>
      <w:tr>
        <w:trPr>
          <w:cantSplit w:val="0"/>
          <w:tblHeader w:val="0"/>
        </w:trPr>
        <w:tc>
          <w:tcPr>
            <w:gridSpan w:val="4"/>
            <w:tcBorders>
              <w:top w:color="683dbd" w:space="0" w:sz="24" w:val="single"/>
              <w:bottom w:color="683dbd" w:space="0" w:sz="24" w:val="single"/>
            </w:tcBorders>
          </w:tcPr>
          <w:p w:rsidR="00000000" w:rsidDel="00000000" w:rsidP="00000000" w:rsidRDefault="00000000" w:rsidRPr="00000000" w14:paraId="0000030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Accessibility</w:t>
            </w:r>
          </w:p>
        </w:tc>
      </w:tr>
      <w:tr>
        <w:trPr>
          <w:cantSplit w:val="0"/>
          <w:tblHeader w:val="0"/>
        </w:trPr>
        <w:tc>
          <w:tcPr/>
          <w:p w:rsidR="00000000" w:rsidDel="00000000" w:rsidP="00000000" w:rsidRDefault="00000000" w:rsidRPr="00000000" w14:paraId="0000030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w:t>
            </w:r>
            <w:r w:rsidDel="00000000" w:rsidR="00000000" w:rsidRPr="00000000">
              <w:rPr>
                <w:rtl w:val="0"/>
              </w:rPr>
            </w:r>
          </w:p>
        </w:tc>
        <w:tc>
          <w:tcPr/>
          <w:p w:rsidR="00000000" w:rsidDel="00000000" w:rsidP="00000000" w:rsidRDefault="00000000" w:rsidRPr="00000000" w14:paraId="0000030F">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Padding around edges</w:t>
            </w:r>
            <w:r w:rsidDel="00000000" w:rsidR="00000000" w:rsidRPr="00000000">
              <w:rPr>
                <w:rtl w:val="0"/>
              </w:rPr>
            </w:r>
          </w:p>
        </w:tc>
        <w:tc>
          <w:tcPr/>
          <w:p w:rsidR="00000000" w:rsidDel="00000000" w:rsidP="00000000" w:rsidRDefault="00000000" w:rsidRPr="00000000" w14:paraId="00000310">
            <w:pPr>
              <w:spacing w:lin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p w:rsidR="00000000" w:rsidDel="00000000" w:rsidP="00000000" w:rsidRDefault="00000000" w:rsidRPr="00000000" w14:paraId="00000311">
            <w:pPr>
              <w:spacing w:line="240" w:lineRule="auto"/>
              <w:rPr>
                <w:rFonts w:ascii="Calibri" w:cs="Calibri" w:eastAsia="Calibri" w:hAnsi="Calibri"/>
              </w:rPr>
            </w:pPr>
            <w:r w:rsidDel="00000000" w:rsidR="00000000" w:rsidRPr="00000000">
              <w:rPr>
                <w:rFonts w:ascii="Calibri" w:cs="Calibri" w:eastAsia="Calibri" w:hAnsi="Calibri"/>
                <w:rtl w:val="0"/>
              </w:rPr>
              <w:t xml:space="preserve">Extra gap on right side of page</w:t>
            </w:r>
          </w:p>
        </w:tc>
      </w:tr>
      <w:tr>
        <w:trPr>
          <w:cantSplit w:val="0"/>
          <w:tblHeader w:val="0"/>
        </w:trPr>
        <w:tc>
          <w:tcPr/>
          <w:p w:rsidR="00000000" w:rsidDel="00000000" w:rsidP="00000000" w:rsidRDefault="00000000" w:rsidRPr="00000000" w14:paraId="00000312">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Scrolls</w:t>
            </w:r>
            <w:r w:rsidDel="00000000" w:rsidR="00000000" w:rsidRPr="00000000">
              <w:rPr>
                <w:rtl w:val="0"/>
              </w:rPr>
            </w:r>
          </w:p>
        </w:tc>
        <w:tc>
          <w:tcPr/>
          <w:p w:rsidR="00000000" w:rsidDel="00000000" w:rsidP="00000000" w:rsidRDefault="00000000" w:rsidRPr="00000000" w14:paraId="00000313">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Scrolling works</w:t>
            </w:r>
            <w:r w:rsidDel="00000000" w:rsidR="00000000" w:rsidRPr="00000000">
              <w:rPr>
                <w:rtl w:val="0"/>
              </w:rPr>
            </w:r>
          </w:p>
        </w:tc>
        <w:tc>
          <w:tcPr/>
          <w:p w:rsidR="00000000" w:rsidDel="00000000" w:rsidP="00000000" w:rsidRDefault="00000000" w:rsidRPr="00000000" w14:paraId="00000314">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15">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16">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Consistency of color</w:t>
            </w:r>
            <w:r w:rsidDel="00000000" w:rsidR="00000000" w:rsidRPr="00000000">
              <w:rPr>
                <w:rtl w:val="0"/>
              </w:rPr>
            </w:r>
          </w:p>
        </w:tc>
        <w:tc>
          <w:tcPr/>
          <w:p w:rsidR="00000000" w:rsidDel="00000000" w:rsidP="00000000" w:rsidRDefault="00000000" w:rsidRPr="00000000" w14:paraId="00000317">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Same color pattern</w:t>
            </w:r>
            <w:r w:rsidDel="00000000" w:rsidR="00000000" w:rsidRPr="00000000">
              <w:rPr>
                <w:rtl w:val="0"/>
              </w:rPr>
            </w:r>
          </w:p>
        </w:tc>
        <w:tc>
          <w:tcPr/>
          <w:p w:rsidR="00000000" w:rsidDel="00000000" w:rsidP="00000000" w:rsidRDefault="00000000" w:rsidRPr="00000000" w14:paraId="00000318">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19">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1A">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Page alignment</w:t>
            </w:r>
            <w:r w:rsidDel="00000000" w:rsidR="00000000" w:rsidRPr="00000000">
              <w:rPr>
                <w:rtl w:val="0"/>
              </w:rPr>
            </w:r>
          </w:p>
        </w:tc>
        <w:tc>
          <w:tcPr/>
          <w:p w:rsidR="00000000" w:rsidDel="00000000" w:rsidP="00000000" w:rsidRDefault="00000000" w:rsidRPr="00000000" w14:paraId="0000031B">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Everything on page is aligned well</w:t>
            </w:r>
            <w:r w:rsidDel="00000000" w:rsidR="00000000" w:rsidRPr="00000000">
              <w:rPr>
                <w:rtl w:val="0"/>
              </w:rPr>
            </w:r>
          </w:p>
        </w:tc>
        <w:tc>
          <w:tcPr/>
          <w:p w:rsidR="00000000" w:rsidDel="00000000" w:rsidP="00000000" w:rsidRDefault="00000000" w:rsidRPr="00000000" w14:paraId="0000031C">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1D">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1E">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Browsers</w:t>
            </w:r>
          </w:p>
        </w:tc>
        <w:tc>
          <w:tcPr/>
          <w:p w:rsidR="00000000" w:rsidDel="00000000" w:rsidP="00000000" w:rsidRDefault="00000000" w:rsidRPr="00000000" w14:paraId="0000031F">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320">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21">
            <w:pPr>
              <w:spacing w:line="240" w:lineRule="auto"/>
              <w:rPr>
                <w:rFonts w:ascii="Calibri" w:cs="Calibri" w:eastAsia="Calibri" w:hAnsi="Calibri"/>
              </w:rPr>
            </w:pPr>
            <w:r w:rsidDel="00000000" w:rsidR="00000000" w:rsidRPr="00000000">
              <w:rPr>
                <w:rFonts w:ascii="Calibri" w:cs="Calibri" w:eastAsia="Calibri" w:hAnsi="Calibri"/>
                <w:rtl w:val="0"/>
              </w:rPr>
              <w:t xml:space="preserve">Safari, Chrome, and Firefox</w:t>
            </w:r>
          </w:p>
        </w:tc>
      </w:tr>
      <w:tr>
        <w:trPr>
          <w:cantSplit w:val="0"/>
          <w:tblHeader w:val="0"/>
        </w:trPr>
        <w:tc>
          <w:tcPr/>
          <w:p w:rsidR="00000000" w:rsidDel="00000000" w:rsidP="00000000" w:rsidRDefault="00000000" w:rsidRPr="00000000" w14:paraId="00000322">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Icons</w:t>
            </w:r>
          </w:p>
        </w:tc>
        <w:tc>
          <w:tcPr/>
          <w:p w:rsidR="00000000" w:rsidDel="00000000" w:rsidP="00000000" w:rsidRDefault="00000000" w:rsidRPr="00000000" w14:paraId="0000032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Loads in different browsers</w:t>
            </w:r>
          </w:p>
        </w:tc>
        <w:tc>
          <w:tcPr/>
          <w:p w:rsidR="00000000" w:rsidDel="00000000" w:rsidP="00000000" w:rsidRDefault="00000000" w:rsidRPr="00000000" w14:paraId="00000324">
            <w:pPr>
              <w:spacing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25">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326">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7">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br w:type="column"/>
      </w:r>
      <w:r w:rsidDel="00000000" w:rsidR="00000000" w:rsidRPr="00000000">
        <w:rPr>
          <w:rFonts w:ascii="Calibri" w:cs="Calibri" w:eastAsia="Calibri" w:hAnsi="Calibri"/>
          <w:b w:val="1"/>
          <w:smallCaps w:val="1"/>
          <w:color w:val="683dbd"/>
          <w:rtl w:val="0"/>
        </w:rPr>
        <w:t xml:space="preserve">Functionality</w:t>
      </w:r>
    </w:p>
    <w:tbl>
      <w:tblPr>
        <w:tblStyle w:val="Table1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32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329">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32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32B">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32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32D">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32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32F">
            <w:pPr>
              <w:spacing w:line="240" w:lineRule="auto"/>
              <w:rPr>
                <w:rFonts w:ascii="Calibri" w:cs="Calibri" w:eastAsia="Calibri" w:hAnsi="Calibri"/>
              </w:rPr>
            </w:pPr>
            <w:r w:rsidDel="00000000" w:rsidR="00000000" w:rsidRPr="00000000">
              <w:rPr>
                <w:rFonts w:ascii="Calibri" w:cs="Calibri" w:eastAsia="Calibri" w:hAnsi="Calibri"/>
                <w:rtl w:val="0"/>
              </w:rPr>
              <w:t xml:space="preserve">Functionality</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33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331">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332">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333">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334">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338">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33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33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33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33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Sectional Drop Downs</w:t>
            </w:r>
            <w:r w:rsidDel="00000000" w:rsidR="00000000" w:rsidRPr="00000000">
              <w:rPr>
                <w:rtl w:val="0"/>
              </w:rPr>
            </w:r>
          </w:p>
        </w:tc>
        <w:tc>
          <w:tcPr/>
          <w:p w:rsidR="00000000" w:rsidDel="00000000" w:rsidP="00000000" w:rsidRDefault="00000000" w:rsidRPr="00000000" w14:paraId="0000033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Navigation bar has drop down sections that appear when clicked on to lead to different pages</w:t>
            </w:r>
            <w:r w:rsidDel="00000000" w:rsidR="00000000" w:rsidRPr="00000000">
              <w:rPr>
                <w:rtl w:val="0"/>
              </w:rPr>
            </w:r>
          </w:p>
        </w:tc>
        <w:tc>
          <w:tcPr>
            <w:tcBorders>
              <w:bottom w:color="000000" w:space="0" w:sz="4" w:val="single"/>
            </w:tcBorders>
          </w:tcPr>
          <w:p w:rsidR="00000000" w:rsidDel="00000000" w:rsidP="00000000" w:rsidRDefault="00000000" w:rsidRPr="00000000" w14:paraId="0000033E">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000000" w:space="0" w:sz="4" w:val="single"/>
            </w:tcBorders>
          </w:tcPr>
          <w:p w:rsidR="00000000" w:rsidDel="00000000" w:rsidP="00000000" w:rsidRDefault="00000000" w:rsidRPr="00000000" w14:paraId="0000033F">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40">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is legible for mobile</w:t>
            </w:r>
          </w:p>
        </w:tc>
        <w:tc>
          <w:tcPr/>
          <w:p w:rsidR="00000000" w:rsidDel="00000000" w:rsidP="00000000" w:rsidRDefault="00000000" w:rsidRPr="00000000" w14:paraId="0000034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Font size adjusts to remain large enough for easy legibility </w:t>
            </w:r>
          </w:p>
        </w:tc>
        <w:tc>
          <w:tcPr>
            <w:tcBorders>
              <w:bottom w:color="000000" w:space="0" w:sz="4" w:val="single"/>
            </w:tcBorders>
          </w:tcPr>
          <w:p w:rsidR="00000000" w:rsidDel="00000000" w:rsidP="00000000" w:rsidRDefault="00000000" w:rsidRPr="00000000" w14:paraId="00000342">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Yes</w:t>
            </w:r>
          </w:p>
        </w:tc>
        <w:tc>
          <w:tcPr>
            <w:tcBorders>
              <w:bottom w:color="000000" w:space="0" w:sz="4" w:val="single"/>
            </w:tcBorders>
          </w:tcPr>
          <w:p w:rsidR="00000000" w:rsidDel="00000000" w:rsidP="00000000" w:rsidRDefault="00000000" w:rsidRPr="00000000" w14:paraId="00000343">
            <w:pPr>
              <w:spacing w:line="240" w:lineRule="auto"/>
              <w:rPr>
                <w:rFonts w:ascii="Century Gothic" w:cs="Century Gothic" w:eastAsia="Century Gothic" w:hAnsi="Century Gothic"/>
              </w:rPr>
            </w:pPr>
            <w:r w:rsidDel="00000000" w:rsidR="00000000" w:rsidRPr="00000000">
              <w:rPr>
                <w:rtl w:val="0"/>
              </w:rPr>
            </w:r>
          </w:p>
        </w:tc>
      </w:tr>
      <w:tr>
        <w:trPr>
          <w:cantSplit w:val="0"/>
          <w:tblHeader w:val="0"/>
        </w:trPr>
        <w:tc>
          <w:tcPr/>
          <w:p w:rsidR="00000000" w:rsidDel="00000000" w:rsidP="00000000" w:rsidRDefault="00000000" w:rsidRPr="00000000" w14:paraId="00000344">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Header and images are all responsive and line up</w:t>
            </w:r>
          </w:p>
        </w:tc>
        <w:tc>
          <w:tcPr/>
          <w:p w:rsidR="00000000" w:rsidDel="00000000" w:rsidP="00000000" w:rsidRDefault="00000000" w:rsidRPr="00000000" w14:paraId="00000345">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images adjust to the size of the webpage</w:t>
            </w:r>
          </w:p>
        </w:tc>
        <w:tc>
          <w:tcPr>
            <w:tcBorders>
              <w:bottom w:color="000000" w:space="0" w:sz="4" w:val="single"/>
            </w:tcBorders>
          </w:tcPr>
          <w:p w:rsidR="00000000" w:rsidDel="00000000" w:rsidP="00000000" w:rsidRDefault="00000000" w:rsidRPr="00000000" w14:paraId="00000346">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347">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Mobile view images aren’t loading correctly</w:t>
            </w:r>
          </w:p>
        </w:tc>
      </w:tr>
      <w:tr>
        <w:trPr>
          <w:cantSplit w:val="0"/>
          <w:tblHeader w:val="0"/>
        </w:trPr>
        <w:tc>
          <w:tcPr/>
          <w:p w:rsidR="00000000" w:rsidDel="00000000" w:rsidP="00000000" w:rsidRDefault="00000000" w:rsidRPr="00000000" w14:paraId="00000348">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Responsive in design</w:t>
            </w:r>
          </w:p>
        </w:tc>
        <w:tc>
          <w:tcPr/>
          <w:p w:rsidR="00000000" w:rsidDel="00000000" w:rsidP="00000000" w:rsidRDefault="00000000" w:rsidRPr="00000000" w14:paraId="00000349">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Web page fits correctly on mobile screen</w:t>
            </w:r>
          </w:p>
        </w:tc>
        <w:tc>
          <w:tcPr>
            <w:tcBorders>
              <w:bottom w:color="000000" w:space="0" w:sz="4" w:val="single"/>
            </w:tcBorders>
          </w:tcPr>
          <w:p w:rsidR="00000000" w:rsidDel="00000000" w:rsidP="00000000" w:rsidRDefault="00000000" w:rsidRPr="00000000" w14:paraId="0000034A">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w:t>
            </w:r>
          </w:p>
        </w:tc>
        <w:tc>
          <w:tcPr>
            <w:tcBorders>
              <w:bottom w:color="000000" w:space="0" w:sz="4" w:val="single"/>
            </w:tcBorders>
          </w:tcPr>
          <w:p w:rsidR="00000000" w:rsidDel="00000000" w:rsidP="00000000" w:rsidRDefault="00000000" w:rsidRPr="00000000" w14:paraId="0000034B">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Images don’t load properly</w:t>
            </w:r>
          </w:p>
        </w:tc>
      </w:tr>
      <w:tr>
        <w:trPr>
          <w:cantSplit w:val="0"/>
          <w:tblHeader w:val="0"/>
        </w:trPr>
        <w:tc>
          <w:tcPr>
            <w:tcBorders>
              <w:bottom w:color="683dbd" w:space="0" w:sz="24" w:val="single"/>
            </w:tcBorders>
          </w:tcPr>
          <w:p w:rsidR="00000000" w:rsidDel="00000000" w:rsidP="00000000" w:rsidRDefault="00000000" w:rsidRPr="00000000" w14:paraId="0000034C">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Quick loading time of website</w:t>
            </w:r>
            <w:r w:rsidDel="00000000" w:rsidR="00000000" w:rsidRPr="00000000">
              <w:rPr>
                <w:rtl w:val="0"/>
              </w:rPr>
            </w:r>
          </w:p>
        </w:tc>
        <w:tc>
          <w:tcPr>
            <w:tcBorders>
              <w:bottom w:color="683dbd" w:space="0" w:sz="24" w:val="single"/>
            </w:tcBorders>
          </w:tcPr>
          <w:p w:rsidR="00000000" w:rsidDel="00000000" w:rsidP="00000000" w:rsidRDefault="00000000" w:rsidRPr="00000000" w14:paraId="0000034D">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Site should load in 5 seconds or less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34E">
            <w:pPr>
              <w:spacing w:line="240" w:lineRule="auto"/>
              <w:rPr>
                <w:rFonts w:ascii="Calibri" w:cs="Calibri" w:eastAsia="Calibri" w:hAnsi="Calibri"/>
              </w:rPr>
            </w:pPr>
            <w:r w:rsidDel="00000000" w:rsidR="00000000" w:rsidRPr="00000000">
              <w:rPr>
                <w:rFonts w:ascii="Century Gothic" w:cs="Century Gothic" w:eastAsia="Century Gothic" w:hAnsi="Century Gothic"/>
                <w:rtl w:val="0"/>
              </w:rPr>
              <w:t xml:space="preserve">Yes</w:t>
            </w:r>
            <w:r w:rsidDel="00000000" w:rsidR="00000000" w:rsidRPr="00000000">
              <w:rPr>
                <w:rtl w:val="0"/>
              </w:rPr>
            </w:r>
          </w:p>
        </w:tc>
        <w:tc>
          <w:tcPr>
            <w:tcBorders>
              <w:top w:color="000000" w:space="0" w:sz="4" w:val="single"/>
              <w:bottom w:color="683dbd" w:space="0" w:sz="24" w:val="single"/>
            </w:tcBorders>
          </w:tcPr>
          <w:p w:rsidR="00000000" w:rsidDel="00000000" w:rsidP="00000000" w:rsidRDefault="00000000" w:rsidRPr="00000000" w14:paraId="0000034F">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350">
      <w:pPr>
        <w:pStyle w:val="Heading1"/>
        <w:keepNext w:val="0"/>
        <w:keepLines w:val="0"/>
        <w:spacing w:after="360" w:before="0" w:line="240" w:lineRule="auto"/>
        <w:jc w:val="center"/>
        <w:rPr>
          <w:rFonts w:ascii="Calibri" w:cs="Calibri" w:eastAsia="Calibri" w:hAnsi="Calibri"/>
          <w:b w:val="1"/>
          <w:smallCaps w:val="1"/>
          <w:color w:val="683dbd"/>
        </w:rPr>
      </w:pPr>
      <w:r w:rsidDel="00000000" w:rsidR="00000000" w:rsidRPr="00000000">
        <w:rPr>
          <w:rFonts w:ascii="Calibri" w:cs="Calibri" w:eastAsia="Calibri" w:hAnsi="Calibri"/>
          <w:b w:val="1"/>
          <w:smallCaps w:val="1"/>
          <w:color w:val="683dbd"/>
          <w:rtl w:val="0"/>
        </w:rPr>
        <w:t xml:space="preserve">Links</w:t>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2264"/>
        <w:gridCol w:w="2264"/>
        <w:gridCol w:w="2263"/>
        <w:tblGridChange w:id="0">
          <w:tblGrid>
            <w:gridCol w:w="2271"/>
            <w:gridCol w:w="2264"/>
            <w:gridCol w:w="2264"/>
            <w:gridCol w:w="2263"/>
          </w:tblGrid>
        </w:tblGridChange>
      </w:tblGrid>
      <w:tr>
        <w:trPr>
          <w:cantSplit w:val="0"/>
          <w:tblHeader w:val="0"/>
        </w:trPr>
        <w:tc>
          <w:tcPr/>
          <w:p w:rsidR="00000000" w:rsidDel="00000000" w:rsidP="00000000" w:rsidRDefault="00000000" w:rsidRPr="00000000" w14:paraId="0000035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Reporter</w:t>
            </w:r>
          </w:p>
        </w:tc>
        <w:tc>
          <w:tcPr/>
          <w:p w:rsidR="00000000" w:rsidDel="00000000" w:rsidP="00000000" w:rsidRDefault="00000000" w:rsidRPr="00000000" w14:paraId="00000352">
            <w:pPr>
              <w:spacing w:line="240" w:lineRule="auto"/>
              <w:rPr>
                <w:rFonts w:ascii="Calibri" w:cs="Calibri" w:eastAsia="Calibri" w:hAnsi="Calibri"/>
              </w:rPr>
            </w:pPr>
            <w:r w:rsidDel="00000000" w:rsidR="00000000" w:rsidRPr="00000000">
              <w:rPr>
                <w:rFonts w:ascii="Calibri" w:cs="Calibri" w:eastAsia="Calibri" w:hAnsi="Calibri"/>
                <w:rtl w:val="0"/>
              </w:rPr>
              <w:t xml:space="preserve">Molly Atkinson</w:t>
            </w:r>
          </w:p>
        </w:tc>
        <w:tc>
          <w:tcPr/>
          <w:p w:rsidR="00000000" w:rsidDel="00000000" w:rsidP="00000000" w:rsidRDefault="00000000" w:rsidRPr="00000000" w14:paraId="0000035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Date</w:t>
            </w:r>
          </w:p>
        </w:tc>
        <w:tc>
          <w:tcPr/>
          <w:p w:rsidR="00000000" w:rsidDel="00000000" w:rsidP="00000000" w:rsidRDefault="00000000" w:rsidRPr="00000000" w14:paraId="00000354">
            <w:pPr>
              <w:spacing w:line="240" w:lineRule="auto"/>
              <w:rPr>
                <w:rFonts w:ascii="Calibri" w:cs="Calibri" w:eastAsia="Calibri" w:hAnsi="Calibri"/>
              </w:rPr>
            </w:pPr>
            <w:r w:rsidDel="00000000" w:rsidR="00000000" w:rsidRPr="00000000">
              <w:rPr>
                <w:rFonts w:ascii="Calibri" w:cs="Calibri" w:eastAsia="Calibri" w:hAnsi="Calibri"/>
                <w:rtl w:val="0"/>
              </w:rPr>
              <w:t xml:space="preserve">4/17/24</w:t>
            </w:r>
          </w:p>
        </w:tc>
      </w:tr>
      <w:tr>
        <w:trPr>
          <w:cantSplit w:val="0"/>
          <w:trHeight w:val="224" w:hRule="atLeast"/>
          <w:tblHeader w:val="0"/>
        </w:trPr>
        <w:tc>
          <w:tcPr/>
          <w:p w:rsidR="00000000" w:rsidDel="00000000" w:rsidP="00000000" w:rsidRDefault="00000000" w:rsidRPr="00000000" w14:paraId="0000035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Platform</w:t>
            </w:r>
          </w:p>
        </w:tc>
        <w:tc>
          <w:tcPr/>
          <w:p w:rsidR="00000000" w:rsidDel="00000000" w:rsidP="00000000" w:rsidRDefault="00000000" w:rsidRPr="00000000" w14:paraId="00000356">
            <w:pPr>
              <w:spacing w:line="240" w:lineRule="auto"/>
              <w:rPr>
                <w:rFonts w:ascii="Calibri" w:cs="Calibri" w:eastAsia="Calibri" w:hAnsi="Calibri"/>
              </w:rPr>
            </w:pPr>
            <w:r w:rsidDel="00000000" w:rsidR="00000000" w:rsidRPr="00000000">
              <w:rPr>
                <w:rFonts w:ascii="Calibri" w:cs="Calibri" w:eastAsia="Calibri" w:hAnsi="Calibri"/>
                <w:rtl w:val="0"/>
              </w:rPr>
              <w:t xml:space="preserve">Laptop</w:t>
            </w:r>
          </w:p>
        </w:tc>
        <w:tc>
          <w:tcPr/>
          <w:p w:rsidR="00000000" w:rsidDel="00000000" w:rsidP="00000000" w:rsidRDefault="00000000" w:rsidRPr="00000000" w14:paraId="00000357">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Name</w:t>
            </w:r>
          </w:p>
        </w:tc>
        <w:tc>
          <w:tcPr/>
          <w:p w:rsidR="00000000" w:rsidDel="00000000" w:rsidP="00000000" w:rsidRDefault="00000000" w:rsidRPr="00000000" w14:paraId="00000358">
            <w:pPr>
              <w:spacing w:line="240" w:lineRule="auto"/>
              <w:rPr>
                <w:rFonts w:ascii="Calibri" w:cs="Calibri" w:eastAsia="Calibri" w:hAnsi="Calibri"/>
              </w:rPr>
            </w:pPr>
            <w:r w:rsidDel="00000000" w:rsidR="00000000" w:rsidRPr="00000000">
              <w:rPr>
                <w:rFonts w:ascii="Calibri" w:cs="Calibri" w:eastAsia="Calibri" w:hAnsi="Calibri"/>
                <w:rtl w:val="0"/>
              </w:rPr>
              <w:t xml:space="preserve">Links</w:t>
            </w:r>
          </w:p>
        </w:tc>
      </w:tr>
      <w:tr>
        <w:trPr>
          <w:cantSplit w:val="0"/>
          <w:trHeight w:val="530" w:hRule="atLeast"/>
          <w:tblHeader w:val="0"/>
        </w:trPr>
        <w:tc>
          <w:tcPr>
            <w:tcBorders>
              <w:bottom w:color="683dbd" w:space="0" w:sz="24" w:val="single"/>
            </w:tcBorders>
          </w:tcPr>
          <w:p w:rsidR="00000000" w:rsidDel="00000000" w:rsidP="00000000" w:rsidRDefault="00000000" w:rsidRPr="00000000" w14:paraId="0000035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Operating System</w:t>
            </w:r>
          </w:p>
        </w:tc>
        <w:tc>
          <w:tcPr>
            <w:tcBorders>
              <w:bottom w:color="683dbd" w:space="0" w:sz="24" w:val="single"/>
            </w:tcBorders>
          </w:tcPr>
          <w:p w:rsidR="00000000" w:rsidDel="00000000" w:rsidP="00000000" w:rsidRDefault="00000000" w:rsidRPr="00000000" w14:paraId="0000035A">
            <w:pPr>
              <w:spacing w:line="240" w:lineRule="auto"/>
              <w:rPr>
                <w:rFonts w:ascii="Calibri" w:cs="Calibri" w:eastAsia="Calibri" w:hAnsi="Calibri"/>
              </w:rPr>
            </w:pPr>
            <w:r w:rsidDel="00000000" w:rsidR="00000000" w:rsidRPr="00000000">
              <w:rPr>
                <w:rFonts w:ascii="Calibri" w:cs="Calibri" w:eastAsia="Calibri" w:hAnsi="Calibri"/>
                <w:rtl w:val="0"/>
              </w:rPr>
              <w:t xml:space="preserve">Mac OS</w:t>
            </w:r>
          </w:p>
        </w:tc>
        <w:tc>
          <w:tcPr>
            <w:tcBorders>
              <w:bottom w:color="683dbd" w:space="0" w:sz="24" w:val="single"/>
            </w:tcBorders>
          </w:tcPr>
          <w:p w:rsidR="00000000" w:rsidDel="00000000" w:rsidP="00000000" w:rsidRDefault="00000000" w:rsidRPr="00000000" w14:paraId="0000035B">
            <w:pPr>
              <w:spacing w:line="240" w:lineRule="auto"/>
              <w:rPr>
                <w:rFonts w:ascii="Calibri" w:cs="Calibri" w:eastAsia="Calibri" w:hAnsi="Calibri"/>
              </w:rPr>
            </w:pPr>
            <w:r w:rsidDel="00000000" w:rsidR="00000000" w:rsidRPr="00000000">
              <w:rPr>
                <w:rtl w:val="0"/>
              </w:rPr>
            </w:r>
          </w:p>
        </w:tc>
        <w:tc>
          <w:tcPr>
            <w:tcBorders>
              <w:bottom w:color="683dbd" w:space="0" w:sz="24" w:val="single"/>
            </w:tcBorders>
          </w:tcPr>
          <w:p w:rsidR="00000000" w:rsidDel="00000000" w:rsidP="00000000" w:rsidRDefault="00000000" w:rsidRPr="00000000" w14:paraId="0000035C">
            <w:pPr>
              <w:spacing w:line="240" w:lineRule="auto"/>
              <w:rPr>
                <w:rFonts w:ascii="Calibri" w:cs="Calibri" w:eastAsia="Calibri" w:hAnsi="Calibri"/>
              </w:rPr>
            </w:pPr>
            <w:r w:rsidDel="00000000" w:rsidR="00000000" w:rsidRPr="00000000">
              <w:rPr>
                <w:rtl w:val="0"/>
              </w:rPr>
            </w:r>
          </w:p>
        </w:tc>
      </w:tr>
      <w:tr>
        <w:trPr>
          <w:cantSplit w:val="0"/>
          <w:trHeight w:val="23" w:hRule="atLeast"/>
          <w:tblHeader w:val="0"/>
        </w:trPr>
        <w:tc>
          <w:tcPr>
            <w:gridSpan w:val="4"/>
            <w:tcBorders>
              <w:top w:color="000000" w:space="0" w:sz="0" w:val="nil"/>
            </w:tcBorders>
            <w:vAlign w:val="center"/>
          </w:tcPr>
          <w:p w:rsidR="00000000" w:rsidDel="00000000" w:rsidP="00000000" w:rsidRDefault="00000000" w:rsidRPr="00000000" w14:paraId="0000035D">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Validation</w:t>
            </w:r>
          </w:p>
        </w:tc>
      </w:tr>
      <w:tr>
        <w:trPr>
          <w:cantSplit w:val="0"/>
          <w:tblHeader w:val="0"/>
        </w:trPr>
        <w:tc>
          <w:tcPr>
            <w:tcBorders>
              <w:top w:color="683dbd" w:space="0" w:sz="24" w:val="single"/>
            </w:tcBorders>
          </w:tcPr>
          <w:p w:rsidR="00000000" w:rsidDel="00000000" w:rsidP="00000000" w:rsidRDefault="00000000" w:rsidRPr="00000000" w14:paraId="0000036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Action</w:t>
            </w:r>
          </w:p>
        </w:tc>
        <w:tc>
          <w:tcPr>
            <w:tcBorders>
              <w:top w:color="683dbd" w:space="0" w:sz="24" w:val="single"/>
            </w:tcBorders>
          </w:tcPr>
          <w:p w:rsidR="00000000" w:rsidDel="00000000" w:rsidP="00000000" w:rsidRDefault="00000000" w:rsidRPr="00000000" w14:paraId="0000036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w:t>
            </w:r>
          </w:p>
        </w:tc>
        <w:tc>
          <w:tcPr>
            <w:tcBorders>
              <w:top w:color="683dbd" w:space="0" w:sz="24" w:val="single"/>
            </w:tcBorders>
          </w:tcPr>
          <w:p w:rsidR="00000000" w:rsidDel="00000000" w:rsidP="00000000" w:rsidRDefault="00000000" w:rsidRPr="00000000" w14:paraId="0000036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Satisfaction</w:t>
            </w:r>
          </w:p>
        </w:tc>
        <w:tc>
          <w:tcPr>
            <w:tcBorders>
              <w:top w:color="683dbd" w:space="0" w:sz="24" w:val="single"/>
            </w:tcBorders>
          </w:tcPr>
          <w:p w:rsidR="00000000" w:rsidDel="00000000" w:rsidP="00000000" w:rsidRDefault="00000000" w:rsidRPr="00000000" w14:paraId="0000036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blHeader w:val="0"/>
        </w:trPr>
        <w:tc>
          <w:tcPr/>
          <w:p w:rsidR="00000000" w:rsidDel="00000000" w:rsidP="00000000" w:rsidRDefault="00000000" w:rsidRPr="00000000" w14:paraId="00000365">
            <w:pPr>
              <w:spacing w:line="240" w:lineRule="auto"/>
              <w:rPr>
                <w:rFonts w:ascii="Calibri" w:cs="Calibri" w:eastAsia="Calibri" w:hAnsi="Calibri"/>
              </w:rPr>
            </w:pPr>
            <w:r w:rsidDel="00000000" w:rsidR="00000000" w:rsidRPr="00000000">
              <w:rPr>
                <w:rFonts w:ascii="Calibri" w:cs="Calibri" w:eastAsia="Calibri" w:hAnsi="Calibri"/>
                <w:rtl w:val="0"/>
              </w:rPr>
              <w:t xml:space="preserve">Home page</w:t>
            </w:r>
          </w:p>
        </w:tc>
        <w:tc>
          <w:tcPr/>
          <w:p w:rsidR="00000000" w:rsidDel="00000000" w:rsidP="00000000" w:rsidRDefault="00000000" w:rsidRPr="00000000" w14:paraId="00000366">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home page</w:t>
            </w:r>
          </w:p>
        </w:tc>
        <w:tc>
          <w:tcPr/>
          <w:p w:rsidR="00000000" w:rsidDel="00000000" w:rsidP="00000000" w:rsidRDefault="00000000" w:rsidRPr="00000000" w14:paraId="0000036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68">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69">
            <w:pPr>
              <w:spacing w:line="240" w:lineRule="auto"/>
              <w:rPr>
                <w:rFonts w:ascii="Calibri" w:cs="Calibri" w:eastAsia="Calibri" w:hAnsi="Calibri"/>
              </w:rPr>
            </w:pPr>
            <w:r w:rsidDel="00000000" w:rsidR="00000000" w:rsidRPr="00000000">
              <w:rPr>
                <w:rFonts w:ascii="Calibri" w:cs="Calibri" w:eastAsia="Calibri" w:hAnsi="Calibri"/>
                <w:rtl w:val="0"/>
              </w:rPr>
              <w:t xml:space="preserve">About page</w:t>
            </w:r>
          </w:p>
        </w:tc>
        <w:tc>
          <w:tcPr/>
          <w:p w:rsidR="00000000" w:rsidDel="00000000" w:rsidP="00000000" w:rsidRDefault="00000000" w:rsidRPr="00000000" w14:paraId="0000036A">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about page</w:t>
            </w:r>
          </w:p>
        </w:tc>
        <w:tc>
          <w:tcPr/>
          <w:p w:rsidR="00000000" w:rsidDel="00000000" w:rsidP="00000000" w:rsidRDefault="00000000" w:rsidRPr="00000000" w14:paraId="0000036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6C">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6D">
            <w:pPr>
              <w:spacing w:line="240" w:lineRule="auto"/>
              <w:rPr>
                <w:rFonts w:ascii="Calibri" w:cs="Calibri" w:eastAsia="Calibri" w:hAnsi="Calibri"/>
              </w:rPr>
            </w:pPr>
            <w:r w:rsidDel="00000000" w:rsidR="00000000" w:rsidRPr="00000000">
              <w:rPr>
                <w:rFonts w:ascii="Calibri" w:cs="Calibri" w:eastAsia="Calibri" w:hAnsi="Calibri"/>
                <w:rtl w:val="0"/>
              </w:rPr>
              <w:t xml:space="preserve">100-Year Celebration</w:t>
            </w:r>
          </w:p>
        </w:tc>
        <w:tc>
          <w:tcPr/>
          <w:p w:rsidR="00000000" w:rsidDel="00000000" w:rsidP="00000000" w:rsidRDefault="00000000" w:rsidRPr="00000000" w14:paraId="0000036E">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100-year celebration page</w:t>
            </w:r>
          </w:p>
        </w:tc>
        <w:tc>
          <w:tcPr/>
          <w:p w:rsidR="00000000" w:rsidDel="00000000" w:rsidP="00000000" w:rsidRDefault="00000000" w:rsidRPr="00000000" w14:paraId="0000036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70">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71">
            <w:pPr>
              <w:spacing w:line="240" w:lineRule="auto"/>
              <w:rPr>
                <w:rFonts w:ascii="Calibri" w:cs="Calibri" w:eastAsia="Calibri" w:hAnsi="Calibri"/>
              </w:rPr>
            </w:pPr>
            <w:r w:rsidDel="00000000" w:rsidR="00000000" w:rsidRPr="00000000">
              <w:rPr>
                <w:rFonts w:ascii="Calibri" w:cs="Calibri" w:eastAsia="Calibri" w:hAnsi="Calibri"/>
                <w:rtl w:val="0"/>
              </w:rPr>
              <w:t xml:space="preserve">Spring Celebration</w:t>
            </w:r>
          </w:p>
        </w:tc>
        <w:tc>
          <w:tcPr/>
          <w:p w:rsidR="00000000" w:rsidDel="00000000" w:rsidP="00000000" w:rsidRDefault="00000000" w:rsidRPr="00000000" w14:paraId="00000372">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spring celebration page</w:t>
            </w:r>
          </w:p>
        </w:tc>
        <w:tc>
          <w:tcPr/>
          <w:p w:rsidR="00000000" w:rsidDel="00000000" w:rsidP="00000000" w:rsidRDefault="00000000" w:rsidRPr="00000000" w14:paraId="0000037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74">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75">
            <w:pPr>
              <w:spacing w:line="240" w:lineRule="auto"/>
              <w:rPr>
                <w:rFonts w:ascii="Calibri" w:cs="Calibri" w:eastAsia="Calibri" w:hAnsi="Calibri"/>
              </w:rPr>
            </w:pPr>
            <w:r w:rsidDel="00000000" w:rsidR="00000000" w:rsidRPr="00000000">
              <w:rPr>
                <w:rFonts w:ascii="Calibri" w:cs="Calibri" w:eastAsia="Calibri" w:hAnsi="Calibri"/>
                <w:rtl w:val="0"/>
              </w:rPr>
              <w:t xml:space="preserve">Summer Swing</w:t>
            </w:r>
          </w:p>
        </w:tc>
        <w:tc>
          <w:tcPr/>
          <w:p w:rsidR="00000000" w:rsidDel="00000000" w:rsidP="00000000" w:rsidRDefault="00000000" w:rsidRPr="00000000" w14:paraId="00000376">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summer swing page</w:t>
            </w:r>
          </w:p>
        </w:tc>
        <w:tc>
          <w:tcPr/>
          <w:p w:rsidR="00000000" w:rsidDel="00000000" w:rsidP="00000000" w:rsidRDefault="00000000" w:rsidRPr="00000000" w14:paraId="0000037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78">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79">
            <w:pPr>
              <w:spacing w:line="240" w:lineRule="auto"/>
              <w:rPr>
                <w:rFonts w:ascii="Calibri" w:cs="Calibri" w:eastAsia="Calibri" w:hAnsi="Calibri"/>
              </w:rPr>
            </w:pPr>
            <w:r w:rsidDel="00000000" w:rsidR="00000000" w:rsidRPr="00000000">
              <w:rPr>
                <w:rFonts w:ascii="Calibri" w:cs="Calibri" w:eastAsia="Calibri" w:hAnsi="Calibri"/>
                <w:rtl w:val="0"/>
              </w:rPr>
              <w:t xml:space="preserve">Fall Festival</w:t>
            </w:r>
          </w:p>
        </w:tc>
        <w:tc>
          <w:tcPr/>
          <w:p w:rsidR="00000000" w:rsidDel="00000000" w:rsidP="00000000" w:rsidRDefault="00000000" w:rsidRPr="00000000" w14:paraId="0000037A">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fall festival page</w:t>
            </w:r>
          </w:p>
        </w:tc>
        <w:tc>
          <w:tcPr/>
          <w:p w:rsidR="00000000" w:rsidDel="00000000" w:rsidP="00000000" w:rsidRDefault="00000000" w:rsidRPr="00000000" w14:paraId="0000037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7C">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7D">
            <w:pPr>
              <w:spacing w:line="240" w:lineRule="auto"/>
              <w:rPr>
                <w:rFonts w:ascii="Calibri" w:cs="Calibri" w:eastAsia="Calibri" w:hAnsi="Calibri"/>
              </w:rPr>
            </w:pPr>
            <w:r w:rsidDel="00000000" w:rsidR="00000000" w:rsidRPr="00000000">
              <w:rPr>
                <w:rFonts w:ascii="Calibri" w:cs="Calibri" w:eastAsia="Calibri" w:hAnsi="Calibri"/>
                <w:rtl w:val="0"/>
              </w:rPr>
              <w:t xml:space="preserve">Milk</w:t>
            </w:r>
          </w:p>
        </w:tc>
        <w:tc>
          <w:tcPr/>
          <w:p w:rsidR="00000000" w:rsidDel="00000000" w:rsidP="00000000" w:rsidRDefault="00000000" w:rsidRPr="00000000" w14:paraId="0000037E">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milk page</w:t>
            </w:r>
          </w:p>
        </w:tc>
        <w:tc>
          <w:tcPr/>
          <w:p w:rsidR="00000000" w:rsidDel="00000000" w:rsidP="00000000" w:rsidRDefault="00000000" w:rsidRPr="00000000" w14:paraId="0000037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80">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81">
            <w:pPr>
              <w:spacing w:line="240" w:lineRule="auto"/>
              <w:rPr>
                <w:rFonts w:ascii="Calibri" w:cs="Calibri" w:eastAsia="Calibri" w:hAnsi="Calibri"/>
              </w:rPr>
            </w:pPr>
            <w:r w:rsidDel="00000000" w:rsidR="00000000" w:rsidRPr="00000000">
              <w:rPr>
                <w:rFonts w:ascii="Calibri" w:cs="Calibri" w:eastAsia="Calibri" w:hAnsi="Calibri"/>
                <w:rtl w:val="0"/>
              </w:rPr>
              <w:t xml:space="preserve">Cheese</w:t>
            </w:r>
          </w:p>
        </w:tc>
        <w:tc>
          <w:tcPr/>
          <w:p w:rsidR="00000000" w:rsidDel="00000000" w:rsidP="00000000" w:rsidRDefault="00000000" w:rsidRPr="00000000" w14:paraId="00000382">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cheese page</w:t>
            </w:r>
          </w:p>
        </w:tc>
        <w:tc>
          <w:tcPr/>
          <w:p w:rsidR="00000000" w:rsidDel="00000000" w:rsidP="00000000" w:rsidRDefault="00000000" w:rsidRPr="00000000" w14:paraId="0000038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84">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85">
            <w:pPr>
              <w:spacing w:line="240" w:lineRule="auto"/>
              <w:rPr>
                <w:rFonts w:ascii="Calibri" w:cs="Calibri" w:eastAsia="Calibri" w:hAnsi="Calibri"/>
              </w:rPr>
            </w:pPr>
            <w:r w:rsidDel="00000000" w:rsidR="00000000" w:rsidRPr="00000000">
              <w:rPr>
                <w:rFonts w:ascii="Calibri" w:cs="Calibri" w:eastAsia="Calibri" w:hAnsi="Calibri"/>
                <w:rtl w:val="0"/>
              </w:rPr>
              <w:t xml:space="preserve">Ice Cream</w:t>
            </w:r>
          </w:p>
        </w:tc>
        <w:tc>
          <w:tcPr/>
          <w:p w:rsidR="00000000" w:rsidDel="00000000" w:rsidP="00000000" w:rsidRDefault="00000000" w:rsidRPr="00000000" w14:paraId="00000386">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ice cream page</w:t>
            </w:r>
          </w:p>
        </w:tc>
        <w:tc>
          <w:tcPr/>
          <w:p w:rsidR="00000000" w:rsidDel="00000000" w:rsidP="00000000" w:rsidRDefault="00000000" w:rsidRPr="00000000" w14:paraId="0000038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88">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89">
            <w:pPr>
              <w:spacing w:line="240" w:lineRule="auto"/>
              <w:rPr>
                <w:rFonts w:ascii="Calibri" w:cs="Calibri" w:eastAsia="Calibri" w:hAnsi="Calibri"/>
              </w:rPr>
            </w:pPr>
            <w:r w:rsidDel="00000000" w:rsidR="00000000" w:rsidRPr="00000000">
              <w:rPr>
                <w:rFonts w:ascii="Calibri" w:cs="Calibri" w:eastAsia="Calibri" w:hAnsi="Calibri"/>
                <w:rtl w:val="0"/>
              </w:rPr>
              <w:t xml:space="preserve">Other</w:t>
            </w:r>
          </w:p>
        </w:tc>
        <w:tc>
          <w:tcPr/>
          <w:p w:rsidR="00000000" w:rsidDel="00000000" w:rsidP="00000000" w:rsidRDefault="00000000" w:rsidRPr="00000000" w14:paraId="0000038A">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other products page</w:t>
            </w:r>
          </w:p>
        </w:tc>
        <w:tc>
          <w:tcPr/>
          <w:p w:rsidR="00000000" w:rsidDel="00000000" w:rsidP="00000000" w:rsidRDefault="00000000" w:rsidRPr="00000000" w14:paraId="0000038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8C">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8D">
            <w:pPr>
              <w:spacing w:line="240" w:lineRule="auto"/>
              <w:rPr>
                <w:rFonts w:ascii="Calibri" w:cs="Calibri" w:eastAsia="Calibri" w:hAnsi="Calibri"/>
              </w:rPr>
            </w:pPr>
            <w:r w:rsidDel="00000000" w:rsidR="00000000" w:rsidRPr="00000000">
              <w:rPr>
                <w:rFonts w:ascii="Calibri" w:cs="Calibri" w:eastAsia="Calibri" w:hAnsi="Calibri"/>
                <w:rtl w:val="0"/>
              </w:rPr>
              <w:t xml:space="preserve">Boarding</w:t>
            </w:r>
          </w:p>
        </w:tc>
        <w:tc>
          <w:tcPr/>
          <w:p w:rsidR="00000000" w:rsidDel="00000000" w:rsidP="00000000" w:rsidRDefault="00000000" w:rsidRPr="00000000" w14:paraId="0000038E">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boarding page</w:t>
            </w:r>
          </w:p>
        </w:tc>
        <w:tc>
          <w:tcPr/>
          <w:p w:rsidR="00000000" w:rsidDel="00000000" w:rsidP="00000000" w:rsidRDefault="00000000" w:rsidRPr="00000000" w14:paraId="0000038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90">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91">
            <w:pPr>
              <w:spacing w:line="240" w:lineRule="auto"/>
              <w:rPr>
                <w:rFonts w:ascii="Calibri" w:cs="Calibri" w:eastAsia="Calibri" w:hAnsi="Calibri"/>
              </w:rPr>
            </w:pPr>
            <w:r w:rsidDel="00000000" w:rsidR="00000000" w:rsidRPr="00000000">
              <w:rPr>
                <w:rFonts w:ascii="Calibri" w:cs="Calibri" w:eastAsia="Calibri" w:hAnsi="Calibri"/>
                <w:rtl w:val="0"/>
              </w:rPr>
              <w:t xml:space="preserve">Victory Gardens</w:t>
            </w:r>
          </w:p>
        </w:tc>
        <w:tc>
          <w:tcPr/>
          <w:p w:rsidR="00000000" w:rsidDel="00000000" w:rsidP="00000000" w:rsidRDefault="00000000" w:rsidRPr="00000000" w14:paraId="00000392">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Victory Gardens page</w:t>
            </w:r>
          </w:p>
        </w:tc>
        <w:tc>
          <w:tcPr/>
          <w:p w:rsidR="00000000" w:rsidDel="00000000" w:rsidP="00000000" w:rsidRDefault="00000000" w:rsidRPr="00000000" w14:paraId="0000039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94">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95">
            <w:pPr>
              <w:spacing w:line="240" w:lineRule="auto"/>
              <w:rPr>
                <w:rFonts w:ascii="Calibri" w:cs="Calibri" w:eastAsia="Calibri" w:hAnsi="Calibri"/>
              </w:rPr>
            </w:pPr>
            <w:r w:rsidDel="00000000" w:rsidR="00000000" w:rsidRPr="00000000">
              <w:rPr>
                <w:rFonts w:ascii="Calibri" w:cs="Calibri" w:eastAsia="Calibri" w:hAnsi="Calibri"/>
                <w:rtl w:val="0"/>
              </w:rPr>
              <w:t xml:space="preserve">Becoming a Farmer</w:t>
            </w:r>
          </w:p>
        </w:tc>
        <w:tc>
          <w:tcPr/>
          <w:p w:rsidR="00000000" w:rsidDel="00000000" w:rsidP="00000000" w:rsidRDefault="00000000" w:rsidRPr="00000000" w14:paraId="00000396">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Becoming a Farmer Page</w:t>
            </w:r>
          </w:p>
        </w:tc>
        <w:tc>
          <w:tcPr/>
          <w:p w:rsidR="00000000" w:rsidDel="00000000" w:rsidP="00000000" w:rsidRDefault="00000000" w:rsidRPr="00000000" w14:paraId="0000039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98">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99">
            <w:pPr>
              <w:spacing w:line="240" w:lineRule="auto"/>
              <w:rPr>
                <w:rFonts w:ascii="Calibri" w:cs="Calibri" w:eastAsia="Calibri" w:hAnsi="Calibri"/>
              </w:rPr>
            </w:pPr>
            <w:r w:rsidDel="00000000" w:rsidR="00000000" w:rsidRPr="00000000">
              <w:rPr>
                <w:rFonts w:ascii="Calibri" w:cs="Calibri" w:eastAsia="Calibri" w:hAnsi="Calibri"/>
                <w:rtl w:val="0"/>
              </w:rPr>
              <w:t xml:space="preserve">Hobby Farm 101</w:t>
            </w:r>
          </w:p>
        </w:tc>
        <w:tc>
          <w:tcPr/>
          <w:p w:rsidR="00000000" w:rsidDel="00000000" w:rsidP="00000000" w:rsidRDefault="00000000" w:rsidRPr="00000000" w14:paraId="0000039A">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hobby farm page</w:t>
            </w:r>
          </w:p>
        </w:tc>
        <w:tc>
          <w:tcPr/>
          <w:p w:rsidR="00000000" w:rsidDel="00000000" w:rsidP="00000000" w:rsidRDefault="00000000" w:rsidRPr="00000000" w14:paraId="0000039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9C">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9D">
            <w:pPr>
              <w:spacing w:line="240" w:lineRule="auto"/>
              <w:rPr>
                <w:rFonts w:ascii="Calibri" w:cs="Calibri" w:eastAsia="Calibri" w:hAnsi="Calibri"/>
              </w:rPr>
            </w:pPr>
            <w:r w:rsidDel="00000000" w:rsidR="00000000" w:rsidRPr="00000000">
              <w:rPr>
                <w:rFonts w:ascii="Calibri" w:cs="Calibri" w:eastAsia="Calibri" w:hAnsi="Calibri"/>
                <w:rtl w:val="0"/>
              </w:rPr>
              <w:t xml:space="preserve">Farming Professions</w:t>
            </w:r>
          </w:p>
        </w:tc>
        <w:tc>
          <w:tcPr/>
          <w:p w:rsidR="00000000" w:rsidDel="00000000" w:rsidP="00000000" w:rsidRDefault="00000000" w:rsidRPr="00000000" w14:paraId="0000039E">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Farming Professions page</w:t>
            </w:r>
          </w:p>
        </w:tc>
        <w:tc>
          <w:tcPr/>
          <w:p w:rsidR="00000000" w:rsidDel="00000000" w:rsidP="00000000" w:rsidRDefault="00000000" w:rsidRPr="00000000" w14:paraId="0000039F">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A0">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A1">
            <w:pPr>
              <w:spacing w:line="240" w:lineRule="auto"/>
              <w:rPr>
                <w:rFonts w:ascii="Calibri" w:cs="Calibri" w:eastAsia="Calibri" w:hAnsi="Calibri"/>
              </w:rPr>
            </w:pPr>
            <w:r w:rsidDel="00000000" w:rsidR="00000000" w:rsidRPr="00000000">
              <w:rPr>
                <w:rFonts w:ascii="Calibri" w:cs="Calibri" w:eastAsia="Calibri" w:hAnsi="Calibri"/>
                <w:rtl w:val="0"/>
              </w:rPr>
              <w:t xml:space="preserve">Farm Safety</w:t>
            </w:r>
          </w:p>
        </w:tc>
        <w:tc>
          <w:tcPr/>
          <w:p w:rsidR="00000000" w:rsidDel="00000000" w:rsidP="00000000" w:rsidRDefault="00000000" w:rsidRPr="00000000" w14:paraId="000003A2">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farm safety page</w:t>
            </w:r>
          </w:p>
        </w:tc>
        <w:tc>
          <w:tcPr/>
          <w:p w:rsidR="00000000" w:rsidDel="00000000" w:rsidP="00000000" w:rsidRDefault="00000000" w:rsidRPr="00000000" w14:paraId="000003A3">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A4">
            <w:pPr>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A5">
            <w:pPr>
              <w:spacing w:line="240" w:lineRule="auto"/>
              <w:rPr>
                <w:rFonts w:ascii="Calibri" w:cs="Calibri" w:eastAsia="Calibri" w:hAnsi="Calibri"/>
              </w:rPr>
            </w:pPr>
            <w:r w:rsidDel="00000000" w:rsidR="00000000" w:rsidRPr="00000000">
              <w:rPr>
                <w:rFonts w:ascii="Calibri" w:cs="Calibri" w:eastAsia="Calibri" w:hAnsi="Calibri"/>
                <w:rtl w:val="0"/>
              </w:rPr>
              <w:t xml:space="preserve">Organic Farming</w:t>
            </w:r>
          </w:p>
        </w:tc>
        <w:tc>
          <w:tcPr/>
          <w:p w:rsidR="00000000" w:rsidDel="00000000" w:rsidP="00000000" w:rsidRDefault="00000000" w:rsidRPr="00000000" w14:paraId="000003A6">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organic farming page</w:t>
            </w:r>
          </w:p>
        </w:tc>
        <w:tc>
          <w:tcPr/>
          <w:p w:rsidR="00000000" w:rsidDel="00000000" w:rsidP="00000000" w:rsidRDefault="00000000" w:rsidRPr="00000000" w14:paraId="000003A7">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p w:rsidR="00000000" w:rsidDel="00000000" w:rsidP="00000000" w:rsidRDefault="00000000" w:rsidRPr="00000000" w14:paraId="000003A8">
            <w:pPr>
              <w:spacing w:line="240" w:lineRule="auto"/>
              <w:rPr>
                <w:rFonts w:ascii="Calibri" w:cs="Calibri" w:eastAsia="Calibri" w:hAnsi="Calibri"/>
              </w:rPr>
            </w:pPr>
            <w:r w:rsidDel="00000000" w:rsidR="00000000" w:rsidRPr="00000000">
              <w:rPr>
                <w:rtl w:val="0"/>
              </w:rPr>
            </w:r>
          </w:p>
        </w:tc>
      </w:tr>
      <w:tr>
        <w:trPr>
          <w:cantSplit w:val="0"/>
          <w:tblHeader w:val="0"/>
        </w:trPr>
        <w:tc>
          <w:tcPr>
            <w:tcBorders>
              <w:bottom w:color="683dbd" w:space="0" w:sz="24" w:val="single"/>
            </w:tcBorders>
          </w:tcPr>
          <w:p w:rsidR="00000000" w:rsidDel="00000000" w:rsidP="00000000" w:rsidRDefault="00000000" w:rsidRPr="00000000" w14:paraId="000003A9">
            <w:pPr>
              <w:spacing w:line="240" w:lineRule="auto"/>
              <w:rPr>
                <w:rFonts w:ascii="Calibri" w:cs="Calibri" w:eastAsia="Calibri" w:hAnsi="Calibri"/>
              </w:rPr>
            </w:pPr>
            <w:r w:rsidDel="00000000" w:rsidR="00000000" w:rsidRPr="00000000">
              <w:rPr>
                <w:rFonts w:ascii="Calibri" w:cs="Calibri" w:eastAsia="Calibri" w:hAnsi="Calibri"/>
                <w:rtl w:val="0"/>
              </w:rPr>
              <w:t xml:space="preserve">Gallery</w:t>
            </w:r>
          </w:p>
        </w:tc>
        <w:tc>
          <w:tcPr>
            <w:tcBorders>
              <w:bottom w:color="683dbd" w:space="0" w:sz="24" w:val="single"/>
            </w:tcBorders>
          </w:tcPr>
          <w:p w:rsidR="00000000" w:rsidDel="00000000" w:rsidP="00000000" w:rsidRDefault="00000000" w:rsidRPr="00000000" w14:paraId="000003AA">
            <w:pPr>
              <w:spacing w:line="240" w:lineRule="auto"/>
              <w:rPr>
                <w:rFonts w:ascii="Calibri" w:cs="Calibri" w:eastAsia="Calibri" w:hAnsi="Calibri"/>
              </w:rPr>
            </w:pPr>
            <w:r w:rsidDel="00000000" w:rsidR="00000000" w:rsidRPr="00000000">
              <w:rPr>
                <w:rFonts w:ascii="Calibri" w:cs="Calibri" w:eastAsia="Calibri" w:hAnsi="Calibri"/>
                <w:rtl w:val="0"/>
              </w:rPr>
              <w:t xml:space="preserve">Link leads to gallery page</w:t>
            </w:r>
          </w:p>
        </w:tc>
        <w:tc>
          <w:tcPr>
            <w:tcBorders>
              <w:bottom w:color="683dbd" w:space="0" w:sz="24" w:val="single"/>
            </w:tcBorders>
          </w:tcPr>
          <w:p w:rsidR="00000000" w:rsidDel="00000000" w:rsidP="00000000" w:rsidRDefault="00000000" w:rsidRPr="00000000" w14:paraId="000003AB">
            <w:pPr>
              <w:spacing w:lin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bottom w:color="683dbd" w:space="0" w:sz="24" w:val="single"/>
            </w:tcBorders>
          </w:tcPr>
          <w:p w:rsidR="00000000" w:rsidDel="00000000" w:rsidP="00000000" w:rsidRDefault="00000000" w:rsidRPr="00000000" w14:paraId="000003AC">
            <w:pPr>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3AD">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E">
      <w:pPr>
        <w:spacing w:after="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AF">
      <w:pPr>
        <w:rPr/>
      </w:pPr>
      <w:r w:rsidDel="00000000" w:rsidR="00000000" w:rsidRPr="00000000">
        <w:br w:type="page"/>
      </w:r>
      <w:r w:rsidDel="00000000" w:rsidR="00000000" w:rsidRPr="00000000">
        <w:rPr>
          <w:rtl w:val="0"/>
        </w:rPr>
      </w:r>
    </w:p>
    <w:p w:rsidR="00000000" w:rsidDel="00000000" w:rsidP="00000000" w:rsidRDefault="00000000" w:rsidRPr="00000000" w14:paraId="000003B0">
      <w:pPr>
        <w:pStyle w:val="Heading1"/>
        <w:rPr>
          <w:rFonts w:ascii="Times New Roman" w:cs="Times New Roman" w:eastAsia="Times New Roman" w:hAnsi="Times New Roman"/>
          <w:b w:val="1"/>
          <w:color w:val="9900ff"/>
        </w:rPr>
      </w:pPr>
      <w:bookmarkStart w:colFirst="0" w:colLast="0" w:name="_jlvftf88hy9" w:id="7"/>
      <w:bookmarkEnd w:id="7"/>
      <w:r w:rsidDel="00000000" w:rsidR="00000000" w:rsidRPr="00000000">
        <w:rPr>
          <w:rFonts w:ascii="Times New Roman" w:cs="Times New Roman" w:eastAsia="Times New Roman" w:hAnsi="Times New Roman"/>
          <w:b w:val="1"/>
          <w:color w:val="9900ff"/>
          <w:rtl w:val="0"/>
        </w:rPr>
        <w:t xml:space="preserve">Bug Reporting Plan</w:t>
      </w:r>
    </w:p>
    <w:p w:rsidR="00000000" w:rsidDel="00000000" w:rsidP="00000000" w:rsidRDefault="00000000" w:rsidRPr="00000000" w14:paraId="000003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testers will be responsible for monitoring bugs/errors found on the site. </w:t>
      </w:r>
    </w:p>
    <w:p w:rsidR="00000000" w:rsidDel="00000000" w:rsidP="00000000" w:rsidRDefault="00000000" w:rsidRPr="00000000" w14:paraId="000003B2">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Completing the form when necessary for documentation of the bug.</w:t>
      </w:r>
    </w:p>
    <w:p w:rsidR="00000000" w:rsidDel="00000000" w:rsidP="00000000" w:rsidRDefault="00000000" w:rsidRPr="00000000" w14:paraId="000003B3">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Note the steps that were taken to locate and receive the bug/error.</w:t>
      </w:r>
    </w:p>
    <w:p w:rsidR="00000000" w:rsidDel="00000000" w:rsidP="00000000" w:rsidRDefault="00000000" w:rsidRPr="00000000" w14:paraId="000003B4">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Report the URL of the bug's location.</w:t>
      </w:r>
    </w:p>
    <w:p w:rsidR="00000000" w:rsidDel="00000000" w:rsidP="00000000" w:rsidRDefault="00000000" w:rsidRPr="00000000" w14:paraId="000003B5">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Screen capture will be critical in this effort to solve the bug.</w:t>
      </w:r>
    </w:p>
    <w:p w:rsidR="00000000" w:rsidDel="00000000" w:rsidP="00000000" w:rsidRDefault="00000000" w:rsidRPr="00000000" w14:paraId="000003B6">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 the browser or device used.</w:t>
      </w:r>
    </w:p>
    <w:p w:rsidR="00000000" w:rsidDel="00000000" w:rsidP="00000000" w:rsidRDefault="00000000" w:rsidRPr="00000000" w14:paraId="000003B7">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 the severity of the bug/error and how big of a priority it is to get solved. </w:t>
      </w:r>
    </w:p>
    <w:p w:rsidR="00000000" w:rsidDel="00000000" w:rsidP="00000000" w:rsidRDefault="00000000" w:rsidRPr="00000000" w14:paraId="000003B8">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Explanation of how the solved bug/error came to be.</w:t>
      </w:r>
    </w:p>
    <w:p w:rsidR="00000000" w:rsidDel="00000000" w:rsidP="00000000" w:rsidRDefault="00000000" w:rsidRPr="00000000" w14:paraId="000003B9">
      <w:pPr>
        <w:pStyle w:val="Heading1"/>
        <w:rPr>
          <w:rFonts w:ascii="Times New Roman" w:cs="Times New Roman" w:eastAsia="Times New Roman" w:hAnsi="Times New Roman"/>
          <w:b w:val="1"/>
          <w:color w:val="9900ff"/>
        </w:rPr>
      </w:pPr>
      <w:bookmarkStart w:colFirst="0" w:colLast="0" w:name="_xjauxc61leea" w:id="8"/>
      <w:bookmarkEnd w:id="8"/>
      <w:r w:rsidDel="00000000" w:rsidR="00000000" w:rsidRPr="00000000">
        <w:rPr>
          <w:rtl w:val="0"/>
        </w:rPr>
      </w:r>
    </w:p>
    <w:p w:rsidR="00000000" w:rsidDel="00000000" w:rsidP="00000000" w:rsidRDefault="00000000" w:rsidRPr="00000000" w14:paraId="000003BA">
      <w:pPr>
        <w:pStyle w:val="Heading1"/>
        <w:rPr>
          <w:rFonts w:ascii="Times New Roman" w:cs="Times New Roman" w:eastAsia="Times New Roman" w:hAnsi="Times New Roman"/>
          <w:b w:val="1"/>
          <w:color w:val="9900ff"/>
        </w:rPr>
      </w:pPr>
      <w:bookmarkStart w:colFirst="0" w:colLast="0" w:name="_53b8yw7ef5t5" w:id="9"/>
      <w:bookmarkEnd w:id="9"/>
      <w:r w:rsidDel="00000000" w:rsidR="00000000" w:rsidRPr="00000000">
        <w:rPr>
          <w:rFonts w:ascii="Times New Roman" w:cs="Times New Roman" w:eastAsia="Times New Roman" w:hAnsi="Times New Roman"/>
          <w:b w:val="1"/>
          <w:color w:val="9900ff"/>
          <w:rtl w:val="0"/>
        </w:rPr>
        <w:t xml:space="preserve">Bug Fixing Plan</w:t>
      </w:r>
    </w:p>
    <w:p w:rsidR="00000000" w:rsidDel="00000000" w:rsidP="00000000" w:rsidRDefault="00000000" w:rsidRPr="00000000" w14:paraId="000003B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completion of testing, the filled-out forms are submitted for evaluation. The </w:t>
      </w:r>
      <w:r w:rsidDel="00000000" w:rsidR="00000000" w:rsidRPr="00000000">
        <w:rPr>
          <w:rFonts w:ascii="Times New Roman" w:cs="Times New Roman" w:eastAsia="Times New Roman" w:hAnsi="Times New Roman"/>
          <w:b w:val="1"/>
          <w:sz w:val="24"/>
          <w:szCs w:val="24"/>
          <w:rtl w:val="0"/>
        </w:rPr>
        <w:t xml:space="preserve">Quality Assurance Lead</w:t>
      </w:r>
      <w:r w:rsidDel="00000000" w:rsidR="00000000" w:rsidRPr="00000000">
        <w:rPr>
          <w:rFonts w:ascii="Times New Roman" w:cs="Times New Roman" w:eastAsia="Times New Roman" w:hAnsi="Times New Roman"/>
          <w:sz w:val="24"/>
          <w:szCs w:val="24"/>
          <w:rtl w:val="0"/>
        </w:rPr>
        <w:t xml:space="preserve"> meticulously reviews each form, assessing any identified bugs. The severity and priority of each issue are determined to ensure timely attention to critical matters. Subsequently, the forms are handed over to the </w:t>
      </w:r>
      <w:r w:rsidDel="00000000" w:rsidR="00000000" w:rsidRPr="00000000">
        <w:rPr>
          <w:rFonts w:ascii="Times New Roman" w:cs="Times New Roman" w:eastAsia="Times New Roman" w:hAnsi="Times New Roman"/>
          <w:b w:val="1"/>
          <w:sz w:val="24"/>
          <w:szCs w:val="24"/>
          <w:rtl w:val="0"/>
        </w:rPr>
        <w:t xml:space="preserve">Production Lead</w:t>
      </w:r>
      <w:r w:rsidDel="00000000" w:rsidR="00000000" w:rsidRPr="00000000">
        <w:rPr>
          <w:rFonts w:ascii="Times New Roman" w:cs="Times New Roman" w:eastAsia="Times New Roman" w:hAnsi="Times New Roman"/>
          <w:sz w:val="24"/>
          <w:szCs w:val="24"/>
          <w:rtl w:val="0"/>
        </w:rPr>
        <w:t xml:space="preserve">, who revises the code to address the reported bugs. Revisions are thoroughly reviewed, and upon approval, the client signs off on the revised code. The QA Lead maintains ongoing communication with the Production Lead, diligently following up until all higher-level bugs (such as block, critical, and major issues) are resolved. This streamlined process ensures efficient bug resolution and upholds product quality.</w:t>
      </w:r>
    </w:p>
    <w:p w:rsidR="00000000" w:rsidDel="00000000" w:rsidP="00000000" w:rsidRDefault="00000000" w:rsidRPr="00000000" w14:paraId="000003BC">
      <w:pPr>
        <w:pStyle w:val="Heading1"/>
        <w:rPr>
          <w:rFonts w:ascii="Times New Roman" w:cs="Times New Roman" w:eastAsia="Times New Roman" w:hAnsi="Times New Roman"/>
          <w:b w:val="1"/>
          <w:color w:val="9900ff"/>
        </w:rPr>
      </w:pPr>
      <w:bookmarkStart w:colFirst="0" w:colLast="0" w:name="_f7f3aildsi6m" w:id="10"/>
      <w:bookmarkEnd w:id="10"/>
      <w:r w:rsidDel="00000000" w:rsidR="00000000" w:rsidRPr="00000000">
        <w:rPr>
          <w:rtl w:val="0"/>
        </w:rPr>
      </w:r>
    </w:p>
    <w:p w:rsidR="00000000" w:rsidDel="00000000" w:rsidP="00000000" w:rsidRDefault="00000000" w:rsidRPr="00000000" w14:paraId="000003BD">
      <w:pPr>
        <w:pStyle w:val="Heading1"/>
        <w:rPr>
          <w:rFonts w:ascii="Times New Roman" w:cs="Times New Roman" w:eastAsia="Times New Roman" w:hAnsi="Times New Roman"/>
          <w:b w:val="1"/>
          <w:color w:val="9900ff"/>
        </w:rPr>
      </w:pPr>
      <w:bookmarkStart w:colFirst="0" w:colLast="0" w:name="_hytp8918tmd3" w:id="11"/>
      <w:bookmarkEnd w:id="11"/>
      <w:r w:rsidDel="00000000" w:rsidR="00000000" w:rsidRPr="00000000">
        <w:rPr>
          <w:rFonts w:ascii="Times New Roman" w:cs="Times New Roman" w:eastAsia="Times New Roman" w:hAnsi="Times New Roman"/>
          <w:b w:val="1"/>
          <w:color w:val="9900ff"/>
          <w:rtl w:val="0"/>
        </w:rPr>
        <w:t xml:space="preserve">Bug Priority Scheme</w:t>
      </w:r>
    </w:p>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Fonts w:ascii="Cardo" w:cs="Cardo" w:eastAsia="Cardo" w:hAnsi="Cardo"/>
          <w:b w:val="1"/>
          <w:sz w:val="24"/>
          <w:szCs w:val="24"/>
          <w:rtl w:val="0"/>
        </w:rPr>
        <w:t xml:space="preserve">⦁  </w:t>
      </w:r>
      <w:r w:rsidDel="00000000" w:rsidR="00000000" w:rsidRPr="00000000">
        <w:rPr>
          <w:rFonts w:ascii="Times New Roman" w:cs="Times New Roman" w:eastAsia="Times New Roman" w:hAnsi="Times New Roman"/>
          <w:b w:val="1"/>
          <w:color w:val="9900ff"/>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Priority 1: Critical bug/error (results in crashes or loss of data)</w:t>
      </w:r>
    </w:p>
    <w:p w:rsidR="00000000" w:rsidDel="00000000" w:rsidP="00000000" w:rsidRDefault="00000000" w:rsidRPr="00000000" w14:paraId="000003BF">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Priority 2: Major bug/error (loss of functionality or usability of the site)</w:t>
      </w:r>
    </w:p>
    <w:p w:rsidR="00000000" w:rsidDel="00000000" w:rsidP="00000000" w:rsidRDefault="00000000" w:rsidRPr="00000000" w14:paraId="000003C0">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Priority 3: Minor bug/error (minor loss of functionality or usability of the site)</w:t>
      </w:r>
    </w:p>
    <w:p w:rsidR="00000000" w:rsidDel="00000000" w:rsidP="00000000" w:rsidRDefault="00000000" w:rsidRPr="00000000" w14:paraId="000003C1">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Priority 4: Slight bug/error (lowest priority such as spelling errors or incorrect grammar)</w:t>
      </w:r>
    </w:p>
    <w:p w:rsidR="00000000" w:rsidDel="00000000" w:rsidP="00000000" w:rsidRDefault="00000000" w:rsidRPr="00000000" w14:paraId="000003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3">
      <w:pPr>
        <w:pStyle w:val="Heading1"/>
        <w:rPr>
          <w:rFonts w:ascii="Times New Roman" w:cs="Times New Roman" w:eastAsia="Times New Roman" w:hAnsi="Times New Roman"/>
          <w:b w:val="1"/>
          <w:color w:val="9900ff"/>
        </w:rPr>
      </w:pPr>
      <w:bookmarkStart w:colFirst="0" w:colLast="0" w:name="_9mg5fgfpyd9n" w:id="12"/>
      <w:bookmarkEnd w:id="12"/>
      <w:r w:rsidDel="00000000" w:rsidR="00000000" w:rsidRPr="00000000">
        <w:rPr>
          <w:rtl w:val="0"/>
        </w:rPr>
      </w:r>
    </w:p>
    <w:p w:rsidR="00000000" w:rsidDel="00000000" w:rsidP="00000000" w:rsidRDefault="00000000" w:rsidRPr="00000000" w14:paraId="000003C4">
      <w:pPr>
        <w:pStyle w:val="Heading1"/>
        <w:rPr>
          <w:rFonts w:ascii="Times New Roman" w:cs="Times New Roman" w:eastAsia="Times New Roman" w:hAnsi="Times New Roman"/>
          <w:b w:val="1"/>
          <w:color w:val="9900ff"/>
        </w:rPr>
      </w:pPr>
      <w:bookmarkStart w:colFirst="0" w:colLast="0" w:name="_u06t5rbq2oel" w:id="13"/>
      <w:bookmarkEnd w:id="13"/>
      <w:r w:rsidDel="00000000" w:rsidR="00000000" w:rsidRPr="00000000">
        <w:rPr>
          <w:rFonts w:ascii="Times New Roman" w:cs="Times New Roman" w:eastAsia="Times New Roman" w:hAnsi="Times New Roman"/>
          <w:b w:val="1"/>
          <w:color w:val="9900ff"/>
          <w:rtl w:val="0"/>
        </w:rPr>
        <w:t xml:space="preserve">Bug Severity Scheme</w:t>
      </w:r>
    </w:p>
    <w:p w:rsidR="00000000" w:rsidDel="00000000" w:rsidP="00000000" w:rsidRDefault="00000000" w:rsidRPr="00000000" w14:paraId="000003C5">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1. Blocker- No further testing can be done.</w:t>
      </w:r>
    </w:p>
    <w:p w:rsidR="00000000" w:rsidDel="00000000" w:rsidP="00000000" w:rsidRDefault="00000000" w:rsidRPr="00000000" w14:paraId="000003C6">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2. Critical- Broken website.</w:t>
      </w:r>
    </w:p>
    <w:p w:rsidR="00000000" w:rsidDel="00000000" w:rsidP="00000000" w:rsidRDefault="00000000" w:rsidRPr="00000000" w14:paraId="000003C7">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3. Major- Major loss in Functionality.</w:t>
      </w:r>
    </w:p>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4. Minor- Minor loss in Functionality.</w:t>
      </w:r>
    </w:p>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5. Trivial- UI Enhancements</w:t>
      </w:r>
    </w:p>
    <w:p w:rsidR="00000000" w:rsidDel="00000000" w:rsidP="00000000" w:rsidRDefault="00000000" w:rsidRPr="00000000" w14:paraId="000003C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efforts will be put forth into fixing any block, critical, or major bugs before launch of the website. If we are unable to fix the problems by the time the website is scheduled to launch, we will extend the launch date by 5 business days to further ensure all bugs are fixed and taken care of. Any remaining lower level bugs, such as medium, minor and trivial bugs, will be addressed within 5 business days of website launch.</w:t>
      </w:r>
    </w:p>
    <w:p w:rsidR="00000000" w:rsidDel="00000000" w:rsidP="00000000" w:rsidRDefault="00000000" w:rsidRPr="00000000" w14:paraId="000003C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By signing here I agree to the bug tracking and fixing plans as outlined above.</w:t>
      </w:r>
    </w:p>
    <w:p w:rsidR="00000000" w:rsidDel="00000000" w:rsidP="00000000" w:rsidRDefault="00000000" w:rsidRPr="00000000" w14:paraId="000003CF">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Signature:  __Adam Saddler_______   </w:t>
        <w:tab/>
        <w:t xml:space="preserve"> Date:  __4/17/2024___</w:t>
      </w:r>
      <w:r w:rsidDel="00000000" w:rsidR="00000000" w:rsidRPr="00000000">
        <w:rPr>
          <w:rtl w:val="0"/>
        </w:rPr>
      </w:r>
    </w:p>
    <w:p w:rsidR="00000000" w:rsidDel="00000000" w:rsidP="00000000" w:rsidRDefault="00000000" w:rsidRPr="00000000" w14:paraId="000003D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3">
      <w:pPr>
        <w:pStyle w:val="Heading1"/>
        <w:rPr>
          <w:rFonts w:ascii="Times New Roman" w:cs="Times New Roman" w:eastAsia="Times New Roman" w:hAnsi="Times New Roman"/>
          <w:b w:val="1"/>
          <w:color w:val="9900ff"/>
        </w:rPr>
        <w:sectPr>
          <w:type w:val="nextPage"/>
          <w:pgSz w:h="15840" w:w="12240" w:orient="portrait"/>
          <w:pgMar w:bottom="1440" w:top="1440" w:left="1440" w:right="1440" w:header="720" w:footer="720"/>
        </w:sectPr>
      </w:pPr>
      <w:bookmarkStart w:colFirst="0" w:colLast="0" w:name="_g4bd79bxzb2" w:id="14"/>
      <w:bookmarkEnd w:id="14"/>
      <w:r w:rsidDel="00000000" w:rsidR="00000000" w:rsidRPr="00000000">
        <w:rPr>
          <w:rtl w:val="0"/>
        </w:rPr>
      </w:r>
    </w:p>
    <w:p w:rsidR="00000000" w:rsidDel="00000000" w:rsidP="00000000" w:rsidRDefault="00000000" w:rsidRPr="00000000" w14:paraId="000003D4">
      <w:pPr>
        <w:pStyle w:val="Heading1"/>
        <w:rPr>
          <w:rFonts w:ascii="Times New Roman" w:cs="Times New Roman" w:eastAsia="Times New Roman" w:hAnsi="Times New Roman"/>
          <w:b w:val="1"/>
          <w:color w:val="9900ff"/>
        </w:rPr>
      </w:pPr>
      <w:bookmarkStart w:colFirst="0" w:colLast="0" w:name="_5t1wq9d5s3n1" w:id="15"/>
      <w:bookmarkEnd w:id="15"/>
      <w:r w:rsidDel="00000000" w:rsidR="00000000" w:rsidRPr="00000000">
        <w:rPr>
          <w:rFonts w:ascii="Times New Roman" w:cs="Times New Roman" w:eastAsia="Times New Roman" w:hAnsi="Times New Roman"/>
          <w:b w:val="1"/>
          <w:color w:val="9900ff"/>
          <w:rtl w:val="0"/>
        </w:rPr>
        <w:t xml:space="preserve">Bug Reports</w:t>
      </w:r>
    </w:p>
    <w:p w:rsidR="00000000" w:rsidDel="00000000" w:rsidP="00000000" w:rsidRDefault="00000000" w:rsidRPr="00000000" w14:paraId="000003D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181639</wp:posOffset>
            </wp:positionV>
            <wp:extent cx="4337796" cy="255746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6300" l="0" r="1602" t="7608"/>
                    <a:stretch>
                      <a:fillRect/>
                    </a:stretch>
                  </pic:blipFill>
                  <pic:spPr>
                    <a:xfrm>
                      <a:off x="0" y="0"/>
                      <a:ext cx="4337796" cy="25574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5600700</wp:posOffset>
            </wp:positionV>
            <wp:extent cx="4318023" cy="2020613"/>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18023" cy="20206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48051</wp:posOffset>
            </wp:positionH>
            <wp:positionV relativeFrom="paragraph">
              <wp:posOffset>2886075</wp:posOffset>
            </wp:positionV>
            <wp:extent cx="4342975" cy="2571750"/>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342975" cy="2571750"/>
                    </a:xfrm>
                    <a:prstGeom prst="rect"/>
                    <a:ln/>
                  </pic:spPr>
                </pic:pic>
              </a:graphicData>
            </a:graphic>
          </wp:anchor>
        </w:drawing>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ardo">
    <w:embedRegular w:fontKey="{00000000-0000-0000-0000-000000000000}" r:id="rId1" w:subsetted="0"/>
    <w:embedBold w:fontKey="{00000000-0000-0000-0000-000000000000}" r:id="rId2" w:subsetted="0"/>
    <w:embedItalic w:fontKey="{00000000-0000-0000-0000-000000000000}" r:id="rId3" w:subsetted="0"/>
  </w:font>
  <w:font w:name="Century Gothic">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D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5">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6">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7">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8">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9">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0">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1">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2">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3">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4">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 w:type="table" w:styleId="Table15">
    <w:basedOn w:val="TableNormal"/>
    <w:pPr>
      <w:spacing w:after="120" w:before="12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enturyGothic-regular.ttf"/><Relationship Id="rId5" Type="http://schemas.openxmlformats.org/officeDocument/2006/relationships/font" Target="fonts/CenturyGothic-bold.ttf"/><Relationship Id="rId6" Type="http://schemas.openxmlformats.org/officeDocument/2006/relationships/font" Target="fonts/CenturyGothic-italic.ttf"/><Relationship Id="rId7"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